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D8302" w14:textId="77777777" w:rsidR="00E115C5" w:rsidRDefault="00E115C5" w:rsidP="00E115C5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63778E9F" w14:textId="64A318E1" w:rsidR="00E115C5" w:rsidRPr="00990D50" w:rsidRDefault="00B41ABA" w:rsidP="00E115C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r w:rsidR="00E115C5" w:rsidRPr="00990D50">
        <w:rPr>
          <w:rFonts w:ascii="Times New Roman" w:hAnsi="Times New Roman" w:cs="Times New Roman"/>
          <w:b/>
          <w:color w:val="0070C0"/>
          <w:sz w:val="24"/>
          <w:szCs w:val="24"/>
        </w:rPr>
        <w:t>рограмм</w:t>
      </w: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>ы</w:t>
      </w:r>
      <w:r w:rsidR="00E115C5" w:rsidRPr="00990D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</w:t>
      </w:r>
      <w:r w:rsidR="00990D50" w:rsidRPr="00990D50">
        <w:rPr>
          <w:rFonts w:ascii="Times New Roman" w:hAnsi="Times New Roman" w:cs="Times New Roman"/>
          <w:b/>
          <w:color w:val="0070C0"/>
          <w:sz w:val="24"/>
          <w:szCs w:val="24"/>
        </w:rPr>
        <w:t>(ППК)</w:t>
      </w:r>
    </w:p>
    <w:p w14:paraId="7CA7565E" w14:textId="46F0A689" w:rsidR="00E115C5" w:rsidRPr="00990D50" w:rsidRDefault="00E115C5" w:rsidP="00E115C5">
      <w:pPr>
        <w:spacing w:after="12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Уголь и продукты переработки угля </w:t>
      </w:r>
      <w:r w:rsidR="00990D50" w:rsidRPr="00990D50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</w:t>
      </w:r>
      <w:r w:rsidR="00425AEE" w:rsidRPr="00990D50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</w:p>
    <w:p w14:paraId="071711E9" w14:textId="77777777" w:rsidR="00990D50" w:rsidRPr="00990D50" w:rsidRDefault="00990D50" w:rsidP="00990D5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14:paraId="3BAC89AB" w14:textId="77777777" w:rsidR="00990D50" w:rsidRPr="00AE1C9C" w:rsidRDefault="00990D50" w:rsidP="00E115C5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3AA94C2F" w14:textId="7777777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 xml:space="preserve">Программа проводится один раз в год </w:t>
      </w:r>
    </w:p>
    <w:p w14:paraId="0BDC809E" w14:textId="7777777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E115C5" w:rsidRPr="007B4654" w14:paraId="01DF4F5D" w14:textId="77777777" w:rsidTr="00F34AAD">
        <w:tc>
          <w:tcPr>
            <w:tcW w:w="3226" w:type="dxa"/>
          </w:tcPr>
          <w:p w14:paraId="253EE333" w14:textId="77777777"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14:paraId="789EDF09" w14:textId="0FD528DB"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1A017F">
              <w:rPr>
                <w:rFonts w:ascii="Times New Roman" w:hAnsi="Times New Roman" w:cs="Times New Roman"/>
                <w:color w:val="000000"/>
              </w:rPr>
              <w:t xml:space="preserve"> мая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425AEE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E115C5" w:rsidRPr="007B4654" w14:paraId="0258D590" w14:textId="77777777" w:rsidTr="00F34AAD">
        <w:tc>
          <w:tcPr>
            <w:tcW w:w="3226" w:type="dxa"/>
          </w:tcPr>
          <w:p w14:paraId="6EF45642" w14:textId="77777777"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6237" w:type="dxa"/>
          </w:tcPr>
          <w:p w14:paraId="2E9E1A04" w14:textId="6170817C"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25AEE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t xml:space="preserve"> </w:t>
            </w:r>
          </w:p>
        </w:tc>
      </w:tr>
      <w:tr w:rsidR="00E115C5" w:rsidRPr="007B4654" w14:paraId="21439A7D" w14:textId="77777777" w:rsidTr="00F34AAD">
        <w:tc>
          <w:tcPr>
            <w:tcW w:w="3226" w:type="dxa"/>
          </w:tcPr>
          <w:p w14:paraId="25059B14" w14:textId="77777777"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14:paraId="631B16B9" w14:textId="6F35587F"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425AEE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E115C5" w:rsidRPr="007B4654" w14:paraId="0243EA63" w14:textId="77777777" w:rsidTr="00F34AAD">
        <w:tc>
          <w:tcPr>
            <w:tcW w:w="3226" w:type="dxa"/>
          </w:tcPr>
          <w:p w14:paraId="398A7ABD" w14:textId="77777777"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14:paraId="10936986" w14:textId="2A3C40AA"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января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2F777D"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02838DFE" w14:textId="7777777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BEAFB55" w14:textId="3D102F1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 xml:space="preserve">Стоимость участия в </w:t>
      </w:r>
      <w:r w:rsidR="00B41ABA">
        <w:rPr>
          <w:rFonts w:ascii="Times New Roman" w:hAnsi="Times New Roman" w:cs="Times New Roman"/>
          <w:color w:val="000000"/>
          <w:u w:val="single"/>
        </w:rPr>
        <w:t>ППК</w:t>
      </w:r>
      <w:r w:rsidRPr="00AE1C9C">
        <w:rPr>
          <w:rFonts w:ascii="Times New Roman" w:hAnsi="Times New Roman" w:cs="Times New Roman"/>
          <w:color w:val="000000"/>
          <w:u w:val="single"/>
        </w:rPr>
        <w:t>:</w:t>
      </w:r>
    </w:p>
    <w:p w14:paraId="50B89CE0" w14:textId="32A2E045" w:rsidR="00E115C5" w:rsidRDefault="00C80A3E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указана в Заявке.</w:t>
      </w:r>
    </w:p>
    <w:p w14:paraId="55672E03" w14:textId="7777777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25CFB49" w14:textId="7777777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14:paraId="74210352" w14:textId="77777777" w:rsidR="00E115C5" w:rsidRPr="001A017F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14:paraId="31895EE5" w14:textId="77777777" w:rsidR="00E115C5" w:rsidRPr="001A017F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доставка образцов курьерской службой до лаборатории – уточняется в зависимости от региона РФ.</w:t>
      </w:r>
    </w:p>
    <w:p w14:paraId="7E0A45A3" w14:textId="69A4D749" w:rsidR="00336A62" w:rsidRPr="00D74A63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 w:rsidR="00425AEE">
        <w:rPr>
          <w:rFonts w:ascii="Times New Roman" w:hAnsi="Times New Roman" w:cs="Times New Roman"/>
          <w:b/>
          <w:bCs/>
          <w:color w:val="0070C0"/>
        </w:rPr>
        <w:t>ППК</w:t>
      </w:r>
      <w:r w:rsidRPr="00866FB3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866FB3" w:rsidRPr="00866FB3">
        <w:rPr>
          <w:rFonts w:ascii="Times New Roman" w:hAnsi="Times New Roman" w:cs="Times New Roman"/>
          <w:b/>
          <w:bCs/>
          <w:color w:val="0070C0"/>
        </w:rPr>
        <w:t>№</w:t>
      </w:r>
      <w:r w:rsidR="008020DF" w:rsidRPr="008020DF">
        <w:rPr>
          <w:rFonts w:ascii="Times New Roman" w:hAnsi="Times New Roman" w:cs="Times New Roman"/>
          <w:b/>
          <w:bCs/>
          <w:color w:val="0070C0"/>
        </w:rPr>
        <w:t>Уг</w:t>
      </w:r>
      <w:r w:rsidR="008020DF">
        <w:rPr>
          <w:rFonts w:ascii="Times New Roman" w:hAnsi="Times New Roman" w:cs="Times New Roman"/>
          <w:b/>
          <w:bCs/>
          <w:color w:val="0070C0"/>
        </w:rPr>
        <w:t>о</w:t>
      </w:r>
      <w:r w:rsidR="008020DF" w:rsidRPr="008020DF">
        <w:rPr>
          <w:rFonts w:ascii="Times New Roman" w:hAnsi="Times New Roman" w:cs="Times New Roman"/>
          <w:b/>
          <w:bCs/>
          <w:color w:val="0070C0"/>
        </w:rPr>
        <w:t>ль и продукты переработки угля - 20</w:t>
      </w:r>
      <w:r w:rsidR="004B5D6C">
        <w:rPr>
          <w:rFonts w:ascii="Times New Roman" w:hAnsi="Times New Roman" w:cs="Times New Roman"/>
          <w:b/>
          <w:bCs/>
          <w:color w:val="0070C0"/>
        </w:rPr>
        <w:t>2</w:t>
      </w:r>
      <w:r w:rsidR="00425AEE">
        <w:rPr>
          <w:rFonts w:ascii="Times New Roman" w:hAnsi="Times New Roman" w:cs="Times New Roman"/>
          <w:b/>
          <w:bCs/>
          <w:color w:val="0070C0"/>
        </w:rPr>
        <w:t>2</w:t>
      </w:r>
    </w:p>
    <w:p w14:paraId="6B1E853C" w14:textId="77777777" w:rsidR="00336A62" w:rsidRPr="007530D5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30D5">
        <w:rPr>
          <w:rFonts w:ascii="Times New Roman" w:hAnsi="Times New Roman" w:cs="Times New Roman"/>
          <w:b/>
          <w:bCs/>
          <w:sz w:val="20"/>
          <w:szCs w:val="20"/>
        </w:rPr>
        <w:t>Названии оргиназации______________________________________________________________________</w:t>
      </w:r>
    </w:p>
    <w:p w14:paraId="0CEA34ED" w14:textId="236040C3" w:rsidR="00336A62" w:rsidRPr="007530D5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30D5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3EA14651" w14:textId="6E1A44E0" w:rsidR="00C80A3E" w:rsidRPr="007530D5" w:rsidRDefault="00C80A3E" w:rsidP="00C80A3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30D5">
        <w:rPr>
          <w:rFonts w:ascii="Times New Roman" w:hAnsi="Times New Roman" w:cs="Times New Roman"/>
          <w:b/>
          <w:bCs/>
          <w:sz w:val="20"/>
          <w:szCs w:val="20"/>
        </w:rPr>
        <w:t xml:space="preserve">Указать годы участия (для предоставления </w:t>
      </w:r>
      <w:proofErr w:type="gramStart"/>
      <w:r w:rsidRPr="007530D5">
        <w:rPr>
          <w:rFonts w:ascii="Times New Roman" w:hAnsi="Times New Roman" w:cs="Times New Roman"/>
          <w:b/>
          <w:bCs/>
          <w:sz w:val="20"/>
          <w:szCs w:val="20"/>
        </w:rPr>
        <w:t>скидки)_</w:t>
      </w:r>
      <w:proofErr w:type="gramEnd"/>
      <w:r w:rsidRPr="007530D5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  <w:r w:rsidR="00C75B63" w:rsidRPr="007530D5">
        <w:rPr>
          <w:rFonts w:ascii="Times New Roman" w:hAnsi="Times New Roman" w:cs="Times New Roman"/>
          <w:b/>
          <w:bCs/>
          <w:sz w:val="20"/>
          <w:szCs w:val="20"/>
        </w:rPr>
        <w:t>_______________________</w:t>
      </w:r>
    </w:p>
    <w:p w14:paraId="1AAD6A61" w14:textId="09D6CE14" w:rsidR="00CC0B59" w:rsidRPr="007530D5" w:rsidRDefault="00CC0B59" w:rsidP="00336A62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2693"/>
        <w:gridCol w:w="1701"/>
        <w:gridCol w:w="1276"/>
        <w:gridCol w:w="1417"/>
        <w:gridCol w:w="851"/>
      </w:tblGrid>
      <w:tr w:rsidR="005F2594" w:rsidRPr="007530D5" w14:paraId="62681AEF" w14:textId="77777777" w:rsidTr="00CC0B59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6A81CA" w14:textId="77777777" w:rsidR="00406390" w:rsidRPr="007530D5" w:rsidRDefault="00406390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="004B5D6C" w:rsidRPr="007530D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229EE" w14:textId="77777777" w:rsidR="00406390" w:rsidRPr="007530D5" w:rsidRDefault="00406390" w:rsidP="00CC0B5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Объем (масса) основного экземпляра О</w:t>
            </w:r>
            <w:r w:rsidR="004B5D6C" w:rsidRPr="007530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0F5990" w14:textId="77777777" w:rsidR="00406390" w:rsidRPr="007530D5" w:rsidRDefault="004B5D6C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Определяе</w:t>
            </w:r>
            <w:r w:rsidR="00406390" w:rsidRPr="007530D5">
              <w:rPr>
                <w:rFonts w:ascii="Times New Roman" w:hAnsi="Times New Roman" w:cs="Times New Roman"/>
                <w:sz w:val="20"/>
                <w:szCs w:val="20"/>
              </w:rPr>
              <w:t>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EBDBCE" w14:textId="64A538EA" w:rsidR="00406390" w:rsidRPr="007530D5" w:rsidRDefault="00406390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Ориентировоч</w:t>
            </w:r>
            <w:r w:rsidR="00B41ABA" w:rsidRPr="007530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530D5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C364B" w14:textId="6059FF5B" w:rsidR="00406390" w:rsidRPr="007530D5" w:rsidRDefault="00406390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Рекомен</w:t>
            </w:r>
            <w:proofErr w:type="spellEnd"/>
            <w:r w:rsidR="00B41ABA" w:rsidRPr="007530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дуемая методика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9BA786" w14:textId="77777777" w:rsidR="00406390" w:rsidRPr="007530D5" w:rsidRDefault="00406390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без НДС*, </w:t>
            </w:r>
            <w:proofErr w:type="spellStart"/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769612" w14:textId="77777777" w:rsidR="00406390" w:rsidRPr="007530D5" w:rsidRDefault="00406390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="004B5D6C" w:rsidRPr="007530D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</w:tr>
      <w:tr w:rsidR="008A2100" w:rsidRPr="007530D5" w14:paraId="75351785" w14:textId="77777777" w:rsidTr="00CC0B59">
        <w:trPr>
          <w:trHeight w:val="345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A47E7" w14:textId="5C22B556" w:rsidR="008A2100" w:rsidRPr="007530D5" w:rsidRDefault="0067502F" w:rsidP="00CC0B59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8A2100" w:rsidRPr="0075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УГОЛЬ КАМЕННЫЙ</w:t>
            </w:r>
          </w:p>
        </w:tc>
      </w:tr>
      <w:tr w:rsidR="00EB569F" w:rsidRPr="007530D5" w14:paraId="3DD07C8E" w14:textId="77777777" w:rsidTr="00CC0B59">
        <w:trPr>
          <w:trHeight w:val="3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D448C6" w14:textId="10692CDA" w:rsidR="00EB569F" w:rsidRPr="007530D5" w:rsidRDefault="005F2594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  <w:b/>
                <w:bCs/>
                <w:lang w:val="en-US"/>
              </w:rPr>
              <w:t>UG</w:t>
            </w:r>
            <w:r w:rsidR="00EB569F" w:rsidRPr="007530D5">
              <w:rPr>
                <w:rFonts w:ascii="Times New Roman" w:hAnsi="Times New Roman" w:cs="Times New Roman"/>
                <w:b/>
                <w:bCs/>
              </w:rPr>
              <w:t>-2</w:t>
            </w:r>
            <w:r w:rsidR="00B41ABA" w:rsidRPr="007530D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8865B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80 </w:t>
            </w:r>
            <w:proofErr w:type="spellStart"/>
            <w:r w:rsidRPr="007530D5">
              <w:rPr>
                <w:rFonts w:ascii="Times New Roman" w:hAnsi="Times New Roman" w:cs="Times New Roman"/>
                <w:b/>
                <w:bCs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3443" w14:textId="77777777" w:rsidR="00EB569F" w:rsidRPr="007530D5" w:rsidRDefault="00EB569F" w:rsidP="00CC0B5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Зольность (A</w:t>
            </w:r>
            <w:r w:rsidRPr="007530D5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DB10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15,00 – 20,00 %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5CBDDD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ECCB4F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4071A2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544F2F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6E972B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A9FEF9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5110B" w14:textId="0CBF9F9C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66FB3"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41ABA"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00,00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BD392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569F" w:rsidRPr="007530D5" w14:paraId="1E298C43" w14:textId="77777777" w:rsidTr="00CC0B59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471860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EC49B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752F" w14:textId="77777777" w:rsidR="00EB569F" w:rsidRPr="007530D5" w:rsidRDefault="00EB569F" w:rsidP="00CC0B5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Массовая доля серы общей (</w:t>
            </w:r>
            <w:proofErr w:type="spellStart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S</w:t>
            </w:r>
            <w:r w:rsidRPr="007530D5">
              <w:rPr>
                <w:b w:val="0"/>
                <w:bCs w:val="0"/>
                <w:sz w:val="20"/>
                <w:szCs w:val="20"/>
                <w:vertAlign w:val="subscript"/>
                <w:lang w:val="ru-RU"/>
              </w:rPr>
              <w:t>t</w:t>
            </w:r>
            <w:r w:rsidRPr="007530D5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proofErr w:type="spellEnd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4D4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0,10 – 0,35 %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0312A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B04AF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F5AC2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569F" w:rsidRPr="007530D5" w14:paraId="65434E21" w14:textId="77777777" w:rsidTr="00CC0B59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6A8A2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0270B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2D2" w14:textId="77777777" w:rsidR="00EB569F" w:rsidRPr="007530D5" w:rsidRDefault="00EB569F" w:rsidP="00CC0B5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Действительная плотность (</w:t>
            </w:r>
            <w:proofErr w:type="spellStart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d</w:t>
            </w:r>
            <w:r w:rsidRPr="007530D5">
              <w:rPr>
                <w:b w:val="0"/>
                <w:bCs w:val="0"/>
                <w:sz w:val="20"/>
                <w:szCs w:val="20"/>
                <w:vertAlign w:val="subscript"/>
                <w:lang w:val="ru-RU"/>
              </w:rPr>
              <w:t>r</w:t>
            </w:r>
            <w:r w:rsidRPr="007530D5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proofErr w:type="spellEnd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341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0,90 – 2,00 г/см</w:t>
            </w: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C6A99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23C16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7DCEE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569F" w:rsidRPr="007530D5" w14:paraId="7C810909" w14:textId="77777777" w:rsidTr="00CC0B59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9469E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6F42F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B8A4" w14:textId="77777777" w:rsidR="00EB569F" w:rsidRPr="007530D5" w:rsidRDefault="00EB569F" w:rsidP="00CC0B5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Выход летучих веществ (</w:t>
            </w:r>
            <w:proofErr w:type="spellStart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V</w:t>
            </w:r>
            <w:r w:rsidRPr="007530D5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proofErr w:type="spellEnd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584E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10,00 – 20,00 %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24AF5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24955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421CA" w14:textId="77777777" w:rsidR="00EB569F" w:rsidRPr="007530D5" w:rsidRDefault="00EB569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7530D5" w14:paraId="31CEFD23" w14:textId="77777777" w:rsidTr="00CC0B59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4A97C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6E6C4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C9F" w14:textId="6405A69A" w:rsidR="00531DFF" w:rsidRPr="007530D5" w:rsidRDefault="00531DFF" w:rsidP="00CC0B59">
            <w:pPr>
              <w:pStyle w:val="Default"/>
              <w:spacing w:line="288" w:lineRule="auto"/>
              <w:rPr>
                <w:i/>
                <w:sz w:val="20"/>
                <w:szCs w:val="20"/>
              </w:rPr>
            </w:pPr>
            <w:r w:rsidRPr="007530D5">
              <w:rPr>
                <w:i/>
                <w:sz w:val="20"/>
                <w:szCs w:val="20"/>
              </w:rPr>
              <w:t>Высшая теплота сгорания</w:t>
            </w:r>
            <w:r w:rsidR="00B41ABA" w:rsidRPr="007530D5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D6B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sz w:val="20"/>
                <w:szCs w:val="20"/>
              </w:rPr>
              <w:t>300-40 000</w:t>
            </w:r>
            <w:r w:rsidRPr="007530D5">
              <w:rPr>
                <w:rFonts w:ascii="Times New Roman" w:hAnsi="Times New Roman" w:cs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кДж/кг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71406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7F149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065D2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7530D5" w14:paraId="2CB70743" w14:textId="77777777" w:rsidTr="00CC0B59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1E501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B4788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4031A" w14:textId="77777777" w:rsidR="00531DFF" w:rsidRPr="007530D5" w:rsidRDefault="00531DFF" w:rsidP="00CC0B5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Массовая доля фосфора (Р</w:t>
            </w:r>
            <w:r w:rsidRPr="007530D5">
              <w:rPr>
                <w:b w:val="0"/>
                <w:bCs w:val="0"/>
                <w:sz w:val="20"/>
                <w:szCs w:val="20"/>
                <w:vertAlign w:val="superscript"/>
              </w:rPr>
              <w:t>d</w:t>
            </w: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7B5FE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0,001-0,05 %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0D97EE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A6A51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D6BA2" w14:textId="77777777" w:rsidR="00531DFF" w:rsidRPr="007530D5" w:rsidRDefault="00531DFF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7530D5" w14:paraId="481FC2CE" w14:textId="77777777" w:rsidTr="00CC0B59">
        <w:trPr>
          <w:trHeight w:val="345"/>
        </w:trPr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E4DEA" w14:textId="50FB05A4" w:rsidR="00531DFF" w:rsidRPr="007530D5" w:rsidRDefault="0067502F" w:rsidP="00CC0B59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Объект</w:t>
            </w:r>
            <w:r w:rsidR="00531DFF" w:rsidRPr="007530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 КОКС КАМЕННОУГОЛЬНЫЙ</w:t>
            </w:r>
          </w:p>
        </w:tc>
      </w:tr>
      <w:tr w:rsidR="00CC0B59" w:rsidRPr="007530D5" w14:paraId="4AF291CE" w14:textId="77777777" w:rsidTr="00CC0B59">
        <w:trPr>
          <w:trHeight w:val="3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81268A" w14:textId="13858012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  <w:b/>
                <w:bCs/>
                <w:lang w:val="en-US"/>
              </w:rPr>
              <w:t>KOKS-2</w:t>
            </w:r>
            <w:r w:rsidRPr="007530D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03D78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  <w:b/>
                <w:bCs/>
              </w:rPr>
              <w:t xml:space="preserve">80 </w:t>
            </w:r>
            <w:proofErr w:type="spellStart"/>
            <w:r w:rsidRPr="007530D5">
              <w:rPr>
                <w:rFonts w:ascii="Times New Roman" w:hAnsi="Times New Roman" w:cs="Times New Roman"/>
                <w:b/>
                <w:bCs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0D6A" w14:textId="77777777" w:rsidR="00CC0B59" w:rsidRPr="007530D5" w:rsidRDefault="00CC0B59" w:rsidP="00CC0B5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7530D5">
              <w:rPr>
                <w:b w:val="0"/>
                <w:color w:val="000000"/>
                <w:sz w:val="20"/>
                <w:szCs w:val="20"/>
              </w:rPr>
              <w:t>Зольность</w:t>
            </w:r>
            <w:proofErr w:type="spellEnd"/>
            <w:r w:rsidRPr="007530D5">
              <w:rPr>
                <w:b w:val="0"/>
                <w:color w:val="000000"/>
                <w:sz w:val="20"/>
                <w:szCs w:val="20"/>
              </w:rPr>
              <w:t xml:space="preserve"> (A</w:t>
            </w:r>
            <w:r w:rsidRPr="007530D5">
              <w:rPr>
                <w:b w:val="0"/>
                <w:color w:val="000000"/>
                <w:sz w:val="20"/>
                <w:szCs w:val="20"/>
                <w:vertAlign w:val="superscript"/>
              </w:rPr>
              <w:t>d</w:t>
            </w:r>
            <w:r w:rsidRPr="007530D5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A022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5,0-19,0 %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89FF4F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145410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E9C5E6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59EB76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AADEB8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EEBF2" w14:textId="6E361BE3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28 000,00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1E781C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0B59" w:rsidRPr="007530D5" w14:paraId="7B2C9B32" w14:textId="77777777" w:rsidTr="00CC0B59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D05830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406CD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A664" w14:textId="77777777" w:rsidR="00CC0B59" w:rsidRPr="007530D5" w:rsidRDefault="00CC0B59" w:rsidP="00CC0B5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Массовая доля серы общей (</w:t>
            </w:r>
            <w:r w:rsidRPr="007530D5">
              <w:rPr>
                <w:b w:val="0"/>
                <w:color w:val="000000"/>
                <w:sz w:val="20"/>
                <w:szCs w:val="20"/>
              </w:rPr>
              <w:t>S</w:t>
            </w:r>
            <w:r w:rsidRPr="007530D5">
              <w:rPr>
                <w:b w:val="0"/>
                <w:color w:val="000000"/>
                <w:sz w:val="20"/>
                <w:szCs w:val="20"/>
                <w:vertAlign w:val="subscript"/>
              </w:rPr>
              <w:t>t</w:t>
            </w:r>
            <w:r w:rsidRPr="007530D5">
              <w:rPr>
                <w:b w:val="0"/>
                <w:color w:val="000000"/>
                <w:sz w:val="20"/>
                <w:szCs w:val="20"/>
                <w:vertAlign w:val="superscript"/>
              </w:rPr>
              <w:t>d</w:t>
            </w: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FB7A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0,3-0,55 %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87D84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1714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164A49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0B59" w:rsidRPr="007530D5" w14:paraId="2260B5F1" w14:textId="77777777" w:rsidTr="00CC0B59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4AD4B5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1439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AEA" w14:textId="77777777" w:rsidR="00CC0B59" w:rsidRPr="007530D5" w:rsidRDefault="00CC0B59" w:rsidP="00CC0B5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7530D5">
              <w:rPr>
                <w:b w:val="0"/>
                <w:color w:val="000000"/>
                <w:sz w:val="20"/>
                <w:szCs w:val="20"/>
              </w:rPr>
              <w:t>Массовая</w:t>
            </w:r>
            <w:proofErr w:type="spellEnd"/>
            <w:r w:rsidRPr="007530D5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0D5">
              <w:rPr>
                <w:b w:val="0"/>
                <w:color w:val="000000"/>
                <w:sz w:val="20"/>
                <w:szCs w:val="20"/>
              </w:rPr>
              <w:t>доля</w:t>
            </w:r>
            <w:proofErr w:type="spellEnd"/>
            <w:r w:rsidRPr="007530D5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0D5">
              <w:rPr>
                <w:b w:val="0"/>
                <w:color w:val="000000"/>
                <w:sz w:val="20"/>
                <w:szCs w:val="20"/>
              </w:rPr>
              <w:t>фосфора</w:t>
            </w:r>
            <w:proofErr w:type="spellEnd"/>
            <w:r w:rsidRPr="007530D5">
              <w:rPr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30D5">
              <w:rPr>
                <w:b w:val="0"/>
                <w:color w:val="000000"/>
                <w:sz w:val="20"/>
                <w:szCs w:val="20"/>
              </w:rPr>
              <w:t>Р</w:t>
            </w:r>
            <w:r w:rsidRPr="007530D5">
              <w:rPr>
                <w:b w:val="0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  <w:r w:rsidRPr="007530D5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C13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0,01-0,08 %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BF6B1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3E16F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CC36D7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0B59" w:rsidRPr="007530D5" w14:paraId="7FDDAE59" w14:textId="77777777" w:rsidTr="00CC0B59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09E3D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37323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B9F" w14:textId="77777777" w:rsidR="00CC0B59" w:rsidRPr="007530D5" w:rsidRDefault="00CC0B59" w:rsidP="00CC0B5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Массовая доля оксида калия в золе (К</w:t>
            </w:r>
            <w:r w:rsidRPr="007530D5">
              <w:rPr>
                <w:b w:val="0"/>
                <w:color w:val="000000"/>
                <w:sz w:val="20"/>
                <w:szCs w:val="20"/>
                <w:vertAlign w:val="subscript"/>
                <w:lang w:val="ru-RU"/>
              </w:rPr>
              <w:t>2</w:t>
            </w: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EA8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0,05 – 2,00%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BE273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3370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B12B7A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0B59" w:rsidRPr="007530D5" w14:paraId="78BB2B6B" w14:textId="77777777" w:rsidTr="00E86AE4">
        <w:trPr>
          <w:trHeight w:val="28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69406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9A896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54673" w14:textId="77777777" w:rsidR="00CC0B59" w:rsidRPr="007530D5" w:rsidRDefault="00CC0B59" w:rsidP="00CC0B5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Массовая доля оксида натрия в золе (</w:t>
            </w:r>
            <w:r w:rsidRPr="007530D5">
              <w:rPr>
                <w:b w:val="0"/>
                <w:color w:val="000000"/>
                <w:sz w:val="20"/>
                <w:szCs w:val="20"/>
              </w:rPr>
              <w:t>Na</w:t>
            </w:r>
            <w:r w:rsidRPr="007530D5">
              <w:rPr>
                <w:b w:val="0"/>
                <w:color w:val="000000"/>
                <w:sz w:val="20"/>
                <w:szCs w:val="20"/>
                <w:vertAlign w:val="subscript"/>
                <w:lang w:val="ru-RU"/>
              </w:rPr>
              <w:t>2</w:t>
            </w: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CA050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0,05 – 3,00%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AF04B0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3B5CB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20F20" w14:textId="77777777" w:rsidR="00CC0B59" w:rsidRPr="007530D5" w:rsidRDefault="00CC0B59" w:rsidP="00CC0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0709" w:rsidRPr="007530D5" w14:paraId="5846E767" w14:textId="77777777" w:rsidTr="00E86AE4">
        <w:trPr>
          <w:trHeight w:val="27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133FBC" w14:textId="41B57D5B" w:rsidR="00120709" w:rsidRPr="004B5D6C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D6C">
              <w:rPr>
                <w:rFonts w:ascii="Times New Roman" w:hAnsi="Times New Roman" w:cs="Times New Roman"/>
                <w:b/>
                <w:bCs/>
              </w:rPr>
              <w:t>УГ-</w:t>
            </w:r>
            <w:r>
              <w:rPr>
                <w:rFonts w:ascii="Times New Roman" w:hAnsi="Times New Roman" w:cs="Times New Roman"/>
                <w:b/>
                <w:bCs/>
              </w:rPr>
              <w:t>НП</w:t>
            </w:r>
            <w:r w:rsidRPr="004B5D6C">
              <w:rPr>
                <w:rFonts w:ascii="Times New Roman" w:hAnsi="Times New Roman" w:cs="Times New Roman"/>
                <w:b/>
                <w:bCs/>
              </w:rPr>
              <w:t>-2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0BFC6" w14:textId="09BAD55E" w:rsidR="00120709" w:rsidRPr="002407ED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кг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CC6" w14:textId="67E62511" w:rsidR="00120709" w:rsidRPr="00EB569F" w:rsidRDefault="00120709" w:rsidP="0012070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Насыпная плотность***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1CB5" w14:textId="076514CD" w:rsidR="00120709" w:rsidRPr="00EB569F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800-950 кг/м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21315C" w14:textId="4BDBC42E" w:rsidR="00120709" w:rsidRPr="004B5D6C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908 ***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F5596" w14:textId="4901EC08" w:rsidR="00120709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25 000,00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333A0D" w14:textId="77777777" w:rsidR="00120709" w:rsidRPr="007530D5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0709" w:rsidRPr="007530D5" w14:paraId="3B908161" w14:textId="77777777" w:rsidTr="00120709">
        <w:trPr>
          <w:trHeight w:val="27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39452" w14:textId="49482948" w:rsidR="00120709" w:rsidRPr="007530D5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DFF29" w14:textId="4397BF22" w:rsidR="00120709" w:rsidRPr="007530D5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274A0" w14:textId="56B31A18" w:rsidR="00120709" w:rsidRPr="007530D5" w:rsidRDefault="00120709" w:rsidP="00120709">
            <w:pPr>
              <w:pStyle w:val="3"/>
              <w:rPr>
                <w:b w:val="0"/>
                <w:color w:val="00000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Гранулометрический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8DDB6" w14:textId="77777777" w:rsidR="00120709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Выход классов крупности:</w:t>
            </w:r>
          </w:p>
          <w:p w14:paraId="705E50AD" w14:textId="77777777" w:rsidR="00120709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Свыше 10 мм</w:t>
            </w:r>
          </w:p>
          <w:p w14:paraId="5DF108D2" w14:textId="6D49FA93" w:rsidR="00120709" w:rsidRPr="007530D5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1-10 мм, 0-1 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EC534F" w14:textId="1B63EE82" w:rsidR="00120709" w:rsidRPr="007530D5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ГОСТ 2093-82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4AA35" w14:textId="18CF686F" w:rsidR="00120709" w:rsidRPr="007530D5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25 000,00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2890D" w14:textId="77777777" w:rsidR="00120709" w:rsidRPr="007530D5" w:rsidRDefault="00120709" w:rsidP="001207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F7D9E2F" w14:textId="0328E69B" w:rsidR="005F2594" w:rsidRDefault="005F2594" w:rsidP="004063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20709">
        <w:rPr>
          <w:rFonts w:ascii="Times New Roman" w:hAnsi="Times New Roman" w:cs="Times New Roman"/>
          <w:bCs/>
          <w:sz w:val="20"/>
          <w:szCs w:val="20"/>
        </w:rPr>
        <w:t>*Провайдер находится на общем режиме н/о, НДС -20 %.</w:t>
      </w:r>
    </w:p>
    <w:p w14:paraId="4E4A6D5A" w14:textId="4BCFEA03" w:rsidR="00866FB3" w:rsidRDefault="00B41ABA" w:rsidP="00866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0709">
        <w:rPr>
          <w:rFonts w:ascii="Times New Roman" w:hAnsi="Times New Roman" w:cs="Times New Roman"/>
          <w:bCs/>
          <w:sz w:val="20"/>
          <w:szCs w:val="20"/>
        </w:rPr>
        <w:t>**</w:t>
      </w:r>
      <w:bookmarkStart w:id="0" w:name="_Hlk80776285"/>
      <w:r w:rsidR="00866FB3" w:rsidRPr="00120709">
        <w:rPr>
          <w:rFonts w:ascii="Times New Roman" w:hAnsi="Times New Roman" w:cs="Times New Roman"/>
          <w:sz w:val="20"/>
          <w:szCs w:val="20"/>
        </w:rPr>
        <w:t>Провайдер оставляет за собой право не ссылаться на факт аккредитации при проведении ППК, если количество участников ППК</w:t>
      </w:r>
      <w:r w:rsidR="004C6E9A" w:rsidRPr="00120709">
        <w:rPr>
          <w:rFonts w:ascii="Times New Roman" w:hAnsi="Times New Roman" w:cs="Times New Roman"/>
          <w:sz w:val="20"/>
          <w:szCs w:val="20"/>
        </w:rPr>
        <w:t xml:space="preserve"> менее 10. ППК будет реализована</w:t>
      </w:r>
      <w:r w:rsidR="00866FB3" w:rsidRPr="00120709">
        <w:rPr>
          <w:rFonts w:ascii="Times New Roman" w:hAnsi="Times New Roman" w:cs="Times New Roman"/>
          <w:sz w:val="20"/>
          <w:szCs w:val="20"/>
        </w:rPr>
        <w:t xml:space="preserve"> строго в соответствии с   ГОСТ ISO/IEC 17043-2013.</w:t>
      </w:r>
    </w:p>
    <w:p w14:paraId="7661E4E6" w14:textId="77777777" w:rsidR="00120709" w:rsidRPr="005F2594" w:rsidRDefault="00120709" w:rsidP="0012070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</w:t>
      </w:r>
      <w:r w:rsidRPr="005F2594">
        <w:rPr>
          <w:rFonts w:ascii="Times New Roman" w:hAnsi="Times New Roman" w:cs="Times New Roman"/>
          <w:bCs/>
          <w:sz w:val="20"/>
          <w:szCs w:val="20"/>
        </w:rPr>
        <w:t>При измерении насыпной плотности используются мерные емкости объемом 10 л.</w:t>
      </w:r>
    </w:p>
    <w:p w14:paraId="02514CAF" w14:textId="7DF3A3BF" w:rsidR="00120709" w:rsidRPr="00120709" w:rsidRDefault="00120709" w:rsidP="00866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5866B18" w14:textId="1851FD53" w:rsidR="0003003B" w:rsidRPr="007530D5" w:rsidRDefault="0003003B" w:rsidP="004063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0C76EB4" w14:textId="77777777" w:rsidR="0003003B" w:rsidRPr="007530D5" w:rsidRDefault="0003003B" w:rsidP="00406390">
      <w:pPr>
        <w:spacing w:after="0" w:line="240" w:lineRule="auto"/>
        <w:rPr>
          <w:noProof/>
          <w:lang w:eastAsia="ru-RU"/>
        </w:rPr>
      </w:pPr>
    </w:p>
    <w:p w14:paraId="2DEEDA51" w14:textId="77777777" w:rsidR="0003003B" w:rsidRPr="007530D5" w:rsidRDefault="0003003B" w:rsidP="00406390">
      <w:pPr>
        <w:spacing w:after="0" w:line="240" w:lineRule="auto"/>
        <w:rPr>
          <w:noProof/>
          <w:lang w:eastAsia="ru-RU"/>
        </w:rPr>
      </w:pPr>
    </w:p>
    <w:p w14:paraId="1AA18C71" w14:textId="4295953B" w:rsidR="00655C88" w:rsidRPr="007530D5" w:rsidRDefault="00655C88" w:rsidP="000300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AAEE4BF" w14:textId="77777777" w:rsidR="00655C88" w:rsidRPr="007530D5" w:rsidRDefault="00655C88" w:rsidP="00655C8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530D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АНКЕТА участника ППК</w:t>
      </w:r>
    </w:p>
    <w:p w14:paraId="728A19AC" w14:textId="77777777" w:rsidR="00655C88" w:rsidRPr="007530D5" w:rsidRDefault="00655C88" w:rsidP="00655C8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530D5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3707D4B8" w14:textId="77777777" w:rsidR="00655C88" w:rsidRPr="007530D5" w:rsidRDefault="00655C88" w:rsidP="00655C8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30D5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проверки квалификации (например «Вода»)</w:t>
      </w:r>
    </w:p>
    <w:p w14:paraId="42786CC9" w14:textId="77777777" w:rsidR="00655C88" w:rsidRPr="007530D5" w:rsidRDefault="00655C88" w:rsidP="00655C8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0D5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655C88" w:rsidRPr="007530D5" w14:paraId="2AC933E2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F241F9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9B6F7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4CDC7A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B2F761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2EF4B968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8314F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17E84CC3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7530D5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59CFF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611E0FD8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798B4B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7530D5">
              <w:rPr>
                <w:rFonts w:ascii="Times New Roman" w:hAnsi="Times New Roman" w:cs="Times New Roman"/>
              </w:rPr>
              <w:t>сч</w:t>
            </w:r>
            <w:proofErr w:type="spellEnd"/>
            <w:r w:rsidRPr="007530D5">
              <w:rPr>
                <w:rFonts w:ascii="Times New Roman" w:hAnsi="Times New Roman" w:cs="Times New Roman"/>
              </w:rPr>
              <w:t>, к/</w:t>
            </w:r>
            <w:proofErr w:type="spellStart"/>
            <w:r w:rsidRPr="007530D5">
              <w:rPr>
                <w:rFonts w:ascii="Times New Roman" w:hAnsi="Times New Roman" w:cs="Times New Roman"/>
              </w:rPr>
              <w:t>сч</w:t>
            </w:r>
            <w:proofErr w:type="spellEnd"/>
            <w:r w:rsidRPr="007530D5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3AE1A525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961AB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A74C62C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E352F0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F18992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8376B59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60D4AAE5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52BB7E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7530D5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FAB70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90B948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920F7F0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3B62A491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AD04EE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5DA31452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7530D5">
              <w:rPr>
                <w:rFonts w:ascii="Times New Roman" w:hAnsi="Times New Roman" w:cs="Times New Roman"/>
                <w:i/>
              </w:rPr>
              <w:t>указать если отличается от юр. 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4F8347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6C0D71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14C68F1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10869D3E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01F4C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530D5">
              <w:rPr>
                <w:rFonts w:ascii="Times New Roman" w:hAnsi="Times New Roman" w:cs="Times New Roman"/>
              </w:rPr>
              <w:t xml:space="preserve"> и </w:t>
            </w:r>
            <w:r w:rsidRPr="007530D5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530D5">
              <w:rPr>
                <w:rFonts w:ascii="Times New Roman" w:hAnsi="Times New Roman" w:cs="Times New Roman"/>
                <w:b/>
              </w:rPr>
              <w:t xml:space="preserve"> </w:t>
            </w:r>
            <w:r w:rsidRPr="007530D5">
              <w:rPr>
                <w:rFonts w:ascii="Times New Roman" w:hAnsi="Times New Roman" w:cs="Times New Roman"/>
              </w:rPr>
              <w:t>принимающего лица</w:t>
            </w:r>
          </w:p>
          <w:p w14:paraId="66CD9188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4EFF6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2FC876E5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B0428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33EB2196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45407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5448659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860DAD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09C78190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(</w:t>
            </w:r>
            <w:r w:rsidRPr="007530D5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7530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23160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5ED1554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580F1C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7D86C2C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6EF39A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</w:rPr>
              <w:t xml:space="preserve">Адрес </w:t>
            </w:r>
            <w:r w:rsidRPr="007530D5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ППК</w:t>
            </w:r>
            <w:r w:rsidRPr="00753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4444B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3CDA13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4717175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BF948" w14:textId="3D5F76A1" w:rsidR="00655C88" w:rsidRPr="00FE7952" w:rsidRDefault="00FE7952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FE7952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70BA9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0940D7BC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6CF8D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40B52C7D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89034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3BFCCC6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A10DA9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895BA84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</w:rPr>
              <w:t>е-</w:t>
            </w:r>
            <w:r w:rsidRPr="007530D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118EE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C642C7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7F4121E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B15EF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575B3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3E68143E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D8404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Вариант получения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E47D4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30D5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6496303C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30D5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5572E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E6816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30D5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BEEE2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9DD5495" w14:textId="77777777" w:rsidR="00655C88" w:rsidRPr="007530D5" w:rsidRDefault="00655C88" w:rsidP="00655C88">
      <w:pPr>
        <w:spacing w:after="0" w:line="240" w:lineRule="auto"/>
        <w:rPr>
          <w:rFonts w:ascii="Times New Roman" w:hAnsi="Times New Roman" w:cs="Times New Roman"/>
        </w:rPr>
      </w:pPr>
      <w:r w:rsidRPr="007530D5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7530D5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7530D5">
        <w:rPr>
          <w:rFonts w:ascii="Times New Roman" w:hAnsi="Times New Roman" w:cs="Times New Roman"/>
          <w:color w:val="7030A0"/>
        </w:rPr>
        <w:t xml:space="preserve"> </w:t>
      </w:r>
      <w:r w:rsidRPr="007530D5">
        <w:rPr>
          <w:rFonts w:ascii="Times New Roman" w:hAnsi="Times New Roman" w:cs="Times New Roman"/>
        </w:rPr>
        <w:t xml:space="preserve">(при наличии) </w:t>
      </w:r>
    </w:p>
    <w:p w14:paraId="7B02AB99" w14:textId="77777777" w:rsidR="00655C88" w:rsidRPr="007530D5" w:rsidRDefault="00655C88" w:rsidP="0065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DF3C2" w14:textId="77777777" w:rsidR="00655C88" w:rsidRPr="00CA4670" w:rsidRDefault="00655C88" w:rsidP="0065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D5">
        <w:rPr>
          <w:rFonts w:ascii="Times New Roman" w:hAnsi="Times New Roman" w:cs="Times New Roman"/>
          <w:sz w:val="24"/>
          <w:szCs w:val="24"/>
        </w:rPr>
        <w:t>Оплату участия в ППК гарантируем.</w:t>
      </w:r>
    </w:p>
    <w:p w14:paraId="6AFD37F5" w14:textId="77777777" w:rsidR="00655C88" w:rsidRPr="00CA4670" w:rsidRDefault="00655C88" w:rsidP="0065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8B415" w14:textId="77777777" w:rsidR="00655C88" w:rsidRPr="00CA4670" w:rsidRDefault="00655C88" w:rsidP="0065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149B1" w14:textId="77777777" w:rsidR="00655C88" w:rsidRPr="00CA4670" w:rsidRDefault="00655C88" w:rsidP="0065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4F0C2" w14:textId="0D1A180E" w:rsidR="00655C88" w:rsidRPr="00CA4670" w:rsidRDefault="00E86AE4" w:rsidP="00E86AE4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14:paraId="1E44F3B5" w14:textId="77777777" w:rsidR="00655C88" w:rsidRPr="00CA4670" w:rsidRDefault="00655C88" w:rsidP="0065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56462731" w14:textId="77777777" w:rsidR="00655C88" w:rsidRDefault="00655C88" w:rsidP="00655C88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5C5A64BB" w14:textId="77777777" w:rsidR="00655C88" w:rsidRPr="0015124E" w:rsidRDefault="00655C88" w:rsidP="00655C88">
      <w:pPr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512DC1">
          <w:rPr>
            <w:rStyle w:val="a9"/>
            <w:rFonts w:ascii="Times New Roman" w:hAnsi="Times New Roman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p w14:paraId="7F8ACB87" w14:textId="77777777" w:rsidR="00655C88" w:rsidRDefault="00655C88" w:rsidP="000300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655C88" w:rsidSect="005F2594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003B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347D"/>
    <w:rsid w:val="001148B9"/>
    <w:rsid w:val="00120709"/>
    <w:rsid w:val="00123FA4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B4B0C"/>
    <w:rsid w:val="001C7917"/>
    <w:rsid w:val="00207BD8"/>
    <w:rsid w:val="00232D98"/>
    <w:rsid w:val="002407ED"/>
    <w:rsid w:val="00277420"/>
    <w:rsid w:val="00277568"/>
    <w:rsid w:val="00280E96"/>
    <w:rsid w:val="0028258A"/>
    <w:rsid w:val="0028449C"/>
    <w:rsid w:val="00286EC4"/>
    <w:rsid w:val="002955D1"/>
    <w:rsid w:val="0029662C"/>
    <w:rsid w:val="002A1AB8"/>
    <w:rsid w:val="002A254E"/>
    <w:rsid w:val="002A798E"/>
    <w:rsid w:val="002B630B"/>
    <w:rsid w:val="002B6F9E"/>
    <w:rsid w:val="002D58A3"/>
    <w:rsid w:val="002F2C89"/>
    <w:rsid w:val="002F425A"/>
    <w:rsid w:val="002F777D"/>
    <w:rsid w:val="00313EB9"/>
    <w:rsid w:val="00322250"/>
    <w:rsid w:val="00330A59"/>
    <w:rsid w:val="00336A62"/>
    <w:rsid w:val="00351C86"/>
    <w:rsid w:val="003572D2"/>
    <w:rsid w:val="00357EFD"/>
    <w:rsid w:val="003752D1"/>
    <w:rsid w:val="00386924"/>
    <w:rsid w:val="00391B99"/>
    <w:rsid w:val="0039377D"/>
    <w:rsid w:val="00397668"/>
    <w:rsid w:val="003B136B"/>
    <w:rsid w:val="003B1811"/>
    <w:rsid w:val="003B1E5A"/>
    <w:rsid w:val="003B5C72"/>
    <w:rsid w:val="003E522F"/>
    <w:rsid w:val="003E64FF"/>
    <w:rsid w:val="003F61D8"/>
    <w:rsid w:val="003F7A0B"/>
    <w:rsid w:val="00404DCA"/>
    <w:rsid w:val="00406390"/>
    <w:rsid w:val="004103B1"/>
    <w:rsid w:val="0042531D"/>
    <w:rsid w:val="00425AEE"/>
    <w:rsid w:val="00445264"/>
    <w:rsid w:val="0045757A"/>
    <w:rsid w:val="004638D0"/>
    <w:rsid w:val="00471C69"/>
    <w:rsid w:val="00472D4D"/>
    <w:rsid w:val="00491B3C"/>
    <w:rsid w:val="004A413F"/>
    <w:rsid w:val="004B1389"/>
    <w:rsid w:val="004B29FE"/>
    <w:rsid w:val="004B5D6C"/>
    <w:rsid w:val="004C6E9A"/>
    <w:rsid w:val="004D109E"/>
    <w:rsid w:val="004D497D"/>
    <w:rsid w:val="004E5DF2"/>
    <w:rsid w:val="004E6AD2"/>
    <w:rsid w:val="004F677D"/>
    <w:rsid w:val="00501793"/>
    <w:rsid w:val="005057B8"/>
    <w:rsid w:val="005178C2"/>
    <w:rsid w:val="00520AD8"/>
    <w:rsid w:val="0052502B"/>
    <w:rsid w:val="0052693B"/>
    <w:rsid w:val="00530039"/>
    <w:rsid w:val="00531DFF"/>
    <w:rsid w:val="00552847"/>
    <w:rsid w:val="005612EF"/>
    <w:rsid w:val="005640B9"/>
    <w:rsid w:val="005763F1"/>
    <w:rsid w:val="00592100"/>
    <w:rsid w:val="005C0F5F"/>
    <w:rsid w:val="005C63FE"/>
    <w:rsid w:val="005D2C84"/>
    <w:rsid w:val="005D355D"/>
    <w:rsid w:val="005E6595"/>
    <w:rsid w:val="005E6DBF"/>
    <w:rsid w:val="005E7876"/>
    <w:rsid w:val="005F2594"/>
    <w:rsid w:val="005F3CD6"/>
    <w:rsid w:val="0061296E"/>
    <w:rsid w:val="00612B4C"/>
    <w:rsid w:val="00652A63"/>
    <w:rsid w:val="00654C90"/>
    <w:rsid w:val="00655C88"/>
    <w:rsid w:val="00666E21"/>
    <w:rsid w:val="006723B8"/>
    <w:rsid w:val="0067502F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C51"/>
    <w:rsid w:val="00733AD6"/>
    <w:rsid w:val="00735273"/>
    <w:rsid w:val="00747F75"/>
    <w:rsid w:val="007530D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20DF"/>
    <w:rsid w:val="00807063"/>
    <w:rsid w:val="00807C96"/>
    <w:rsid w:val="0083199A"/>
    <w:rsid w:val="00866FB3"/>
    <w:rsid w:val="0087163C"/>
    <w:rsid w:val="00881946"/>
    <w:rsid w:val="008A2100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0D50"/>
    <w:rsid w:val="00994122"/>
    <w:rsid w:val="00994D7F"/>
    <w:rsid w:val="009B4830"/>
    <w:rsid w:val="009C58B4"/>
    <w:rsid w:val="009D3F32"/>
    <w:rsid w:val="009D5244"/>
    <w:rsid w:val="00A05959"/>
    <w:rsid w:val="00A07752"/>
    <w:rsid w:val="00A10CCC"/>
    <w:rsid w:val="00A118A9"/>
    <w:rsid w:val="00A21C95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07F7"/>
    <w:rsid w:val="00AF6E4E"/>
    <w:rsid w:val="00B20F03"/>
    <w:rsid w:val="00B222FE"/>
    <w:rsid w:val="00B32C30"/>
    <w:rsid w:val="00B37FF1"/>
    <w:rsid w:val="00B41ABA"/>
    <w:rsid w:val="00B43829"/>
    <w:rsid w:val="00B4546C"/>
    <w:rsid w:val="00B523A7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673A1"/>
    <w:rsid w:val="00C70386"/>
    <w:rsid w:val="00C75B63"/>
    <w:rsid w:val="00C76179"/>
    <w:rsid w:val="00C80A3E"/>
    <w:rsid w:val="00C85B99"/>
    <w:rsid w:val="00C9269E"/>
    <w:rsid w:val="00CA4670"/>
    <w:rsid w:val="00CA5F4E"/>
    <w:rsid w:val="00CA6ACE"/>
    <w:rsid w:val="00CB34D3"/>
    <w:rsid w:val="00CB524F"/>
    <w:rsid w:val="00CC0B59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6367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15C5"/>
    <w:rsid w:val="00E13825"/>
    <w:rsid w:val="00E16CA1"/>
    <w:rsid w:val="00E170EA"/>
    <w:rsid w:val="00E329E1"/>
    <w:rsid w:val="00E346DE"/>
    <w:rsid w:val="00E424C3"/>
    <w:rsid w:val="00E623FC"/>
    <w:rsid w:val="00E70165"/>
    <w:rsid w:val="00E7278E"/>
    <w:rsid w:val="00E77DEB"/>
    <w:rsid w:val="00E86864"/>
    <w:rsid w:val="00E86AE4"/>
    <w:rsid w:val="00E940D5"/>
    <w:rsid w:val="00EA06C3"/>
    <w:rsid w:val="00EA31C9"/>
    <w:rsid w:val="00EA70D0"/>
    <w:rsid w:val="00EB07C8"/>
    <w:rsid w:val="00EB356E"/>
    <w:rsid w:val="00EB569F"/>
    <w:rsid w:val="00EC140E"/>
    <w:rsid w:val="00EC29EC"/>
    <w:rsid w:val="00ED2117"/>
    <w:rsid w:val="00ED3A35"/>
    <w:rsid w:val="00EE1593"/>
    <w:rsid w:val="00EE52C6"/>
    <w:rsid w:val="00EF1D91"/>
    <w:rsid w:val="00EF530E"/>
    <w:rsid w:val="00F301A0"/>
    <w:rsid w:val="00F3448E"/>
    <w:rsid w:val="00F4522B"/>
    <w:rsid w:val="00F929DE"/>
    <w:rsid w:val="00F95BE6"/>
    <w:rsid w:val="00FA0926"/>
    <w:rsid w:val="00FA0ACC"/>
    <w:rsid w:val="00FB5442"/>
    <w:rsid w:val="00FC2BFD"/>
    <w:rsid w:val="00FD064F"/>
    <w:rsid w:val="00FD16C9"/>
    <w:rsid w:val="00FD2A3E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8B646"/>
  <w15:docId w15:val="{A498A575-A6EA-4FF2-B052-574EEE0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E115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E20F-01BE-4BAD-ACED-989542E5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>*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30</cp:revision>
  <cp:lastPrinted>2017-05-15T09:59:00Z</cp:lastPrinted>
  <dcterms:created xsi:type="dcterms:W3CDTF">2020-07-20T01:41:00Z</dcterms:created>
  <dcterms:modified xsi:type="dcterms:W3CDTF">2022-02-24T05:24:00Z</dcterms:modified>
</cp:coreProperties>
</file>