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561" w:rsidRDefault="00027561" w:rsidP="00027561">
      <w:pPr>
        <w:jc w:val="right"/>
        <w:rPr>
          <w:sz w:val="28"/>
          <w:szCs w:val="28"/>
        </w:rPr>
      </w:pPr>
      <w:r>
        <w:rPr>
          <w:sz w:val="28"/>
          <w:szCs w:val="28"/>
        </w:rPr>
        <w:t xml:space="preserve">                                 УТВЕРЖДАЮ:</w:t>
      </w:r>
    </w:p>
    <w:p w:rsidR="00027561" w:rsidRDefault="00027561" w:rsidP="00027561">
      <w:pPr>
        <w:jc w:val="right"/>
        <w:rPr>
          <w:sz w:val="28"/>
          <w:szCs w:val="28"/>
        </w:rPr>
      </w:pPr>
      <w:r>
        <w:rPr>
          <w:sz w:val="28"/>
          <w:szCs w:val="28"/>
        </w:rPr>
        <w:t>Генеральный директор</w:t>
      </w:r>
    </w:p>
    <w:p w:rsidR="00027561" w:rsidRDefault="00027561" w:rsidP="00027561">
      <w:pPr>
        <w:jc w:val="right"/>
        <w:rPr>
          <w:sz w:val="28"/>
          <w:szCs w:val="28"/>
        </w:rPr>
      </w:pPr>
      <w:r>
        <w:rPr>
          <w:sz w:val="28"/>
          <w:szCs w:val="28"/>
        </w:rPr>
        <w:t>ООО «ЦМКТ «КОМПЕТЕНТНОСТЬ»</w:t>
      </w:r>
    </w:p>
    <w:p w:rsidR="00027561" w:rsidRDefault="00837195" w:rsidP="00027561">
      <w:pPr>
        <w:jc w:val="right"/>
        <w:rPr>
          <w:sz w:val="28"/>
          <w:szCs w:val="28"/>
        </w:rPr>
      </w:pPr>
      <w:r>
        <w:rPr>
          <w:sz w:val="28"/>
          <w:szCs w:val="28"/>
        </w:rPr>
        <w:t xml:space="preserve">___________________Е.В. </w:t>
      </w:r>
      <w:proofErr w:type="spellStart"/>
      <w:r>
        <w:rPr>
          <w:sz w:val="28"/>
          <w:szCs w:val="28"/>
        </w:rPr>
        <w:t>Фал</w:t>
      </w:r>
      <w:r w:rsidR="00027561">
        <w:rPr>
          <w:sz w:val="28"/>
          <w:szCs w:val="28"/>
        </w:rPr>
        <w:t>кина</w:t>
      </w:r>
      <w:proofErr w:type="spellEnd"/>
    </w:p>
    <w:p w:rsidR="00016280" w:rsidRPr="00027561" w:rsidRDefault="00027561" w:rsidP="00027561">
      <w:pPr>
        <w:jc w:val="right"/>
        <w:rPr>
          <w:sz w:val="28"/>
          <w:szCs w:val="28"/>
        </w:rPr>
      </w:pPr>
      <w:r>
        <w:rPr>
          <w:sz w:val="28"/>
          <w:szCs w:val="28"/>
        </w:rPr>
        <w:t xml:space="preserve"> </w:t>
      </w:r>
    </w:p>
    <w:p w:rsidR="00016280" w:rsidRPr="00A355BF" w:rsidRDefault="00016280" w:rsidP="00016280">
      <w:pPr>
        <w:jc w:val="right"/>
        <w:rPr>
          <w:sz w:val="28"/>
          <w:szCs w:val="28"/>
        </w:rPr>
      </w:pPr>
      <w:r w:rsidRPr="00A355BF">
        <w:rPr>
          <w:sz w:val="28"/>
          <w:szCs w:val="28"/>
        </w:rPr>
        <w:t xml:space="preserve">Приложение № </w:t>
      </w:r>
      <w:r>
        <w:rPr>
          <w:sz w:val="28"/>
          <w:szCs w:val="28"/>
        </w:rPr>
        <w:t>1</w:t>
      </w:r>
      <w:r w:rsidRPr="00A355BF">
        <w:rPr>
          <w:sz w:val="28"/>
          <w:szCs w:val="28"/>
        </w:rPr>
        <w:t xml:space="preserve">  </w:t>
      </w:r>
    </w:p>
    <w:p w:rsidR="00016280" w:rsidRPr="00A355BF" w:rsidRDefault="00016280" w:rsidP="00016280">
      <w:pPr>
        <w:jc w:val="right"/>
        <w:rPr>
          <w:sz w:val="28"/>
          <w:szCs w:val="28"/>
        </w:rPr>
      </w:pPr>
      <w:r w:rsidRPr="00A355BF">
        <w:rPr>
          <w:sz w:val="28"/>
          <w:szCs w:val="28"/>
        </w:rPr>
        <w:t xml:space="preserve">к приказу № </w:t>
      </w:r>
      <w:r w:rsidR="00027561" w:rsidRPr="00027561">
        <w:rPr>
          <w:sz w:val="28"/>
          <w:szCs w:val="28"/>
        </w:rPr>
        <w:t xml:space="preserve">33 </w:t>
      </w:r>
      <w:r w:rsidR="00DB119E">
        <w:rPr>
          <w:sz w:val="28"/>
          <w:szCs w:val="28"/>
        </w:rPr>
        <w:t xml:space="preserve">от </w:t>
      </w:r>
      <w:r w:rsidRPr="00A355BF">
        <w:rPr>
          <w:sz w:val="28"/>
          <w:szCs w:val="28"/>
        </w:rPr>
        <w:t>«</w:t>
      </w:r>
      <w:r w:rsidR="00027561">
        <w:rPr>
          <w:sz w:val="28"/>
          <w:szCs w:val="28"/>
        </w:rPr>
        <w:t>15</w:t>
      </w:r>
      <w:r w:rsidRPr="00A355BF">
        <w:rPr>
          <w:sz w:val="28"/>
          <w:szCs w:val="28"/>
        </w:rPr>
        <w:t>»</w:t>
      </w:r>
      <w:r w:rsidR="00027561">
        <w:rPr>
          <w:sz w:val="28"/>
          <w:szCs w:val="28"/>
        </w:rPr>
        <w:t xml:space="preserve"> декабря </w:t>
      </w:r>
      <w:bookmarkStart w:id="0" w:name="_GoBack"/>
      <w:bookmarkEnd w:id="0"/>
      <w:r w:rsidRPr="00A355BF">
        <w:rPr>
          <w:sz w:val="28"/>
          <w:szCs w:val="28"/>
        </w:rPr>
        <w:t>202</w:t>
      </w:r>
      <w:r w:rsidR="00CC60C9">
        <w:rPr>
          <w:sz w:val="28"/>
          <w:szCs w:val="28"/>
        </w:rPr>
        <w:t>5</w:t>
      </w:r>
      <w:r w:rsidRPr="00A355BF">
        <w:rPr>
          <w:sz w:val="28"/>
          <w:szCs w:val="28"/>
        </w:rPr>
        <w:t>г.</w:t>
      </w:r>
    </w:p>
    <w:p w:rsidR="00016280" w:rsidRPr="00A355BF" w:rsidRDefault="00016280" w:rsidP="00016280">
      <w:pPr>
        <w:jc w:val="center"/>
        <w:rPr>
          <w:sz w:val="28"/>
          <w:szCs w:val="28"/>
        </w:rPr>
      </w:pPr>
    </w:p>
    <w:p w:rsidR="00016280" w:rsidRPr="00A355BF" w:rsidRDefault="00016280" w:rsidP="00016280">
      <w:pPr>
        <w:jc w:val="center"/>
        <w:rPr>
          <w:sz w:val="28"/>
          <w:szCs w:val="28"/>
        </w:rPr>
      </w:pPr>
      <w:r w:rsidRPr="00376AB0">
        <w:rPr>
          <w:b/>
          <w:sz w:val="28"/>
          <w:szCs w:val="28"/>
        </w:rPr>
        <w:t>ПОЛИТИКА ОБРАБОТКИ ПЕРСОНАЛЬНЫХ</w:t>
      </w:r>
      <w:r w:rsidRPr="00A355BF">
        <w:rPr>
          <w:sz w:val="28"/>
          <w:szCs w:val="28"/>
        </w:rPr>
        <w:t xml:space="preserve"> </w:t>
      </w:r>
      <w:r w:rsidRPr="00376AB0">
        <w:rPr>
          <w:b/>
          <w:sz w:val="28"/>
          <w:szCs w:val="28"/>
        </w:rPr>
        <w:t>ДАННЫХ</w:t>
      </w:r>
    </w:p>
    <w:p w:rsidR="00016280" w:rsidRPr="00A355BF" w:rsidRDefault="00016280" w:rsidP="00016280">
      <w:pPr>
        <w:rPr>
          <w:sz w:val="28"/>
          <w:szCs w:val="28"/>
        </w:rPr>
      </w:pPr>
    </w:p>
    <w:p w:rsidR="00016280" w:rsidRPr="00A355BF" w:rsidRDefault="00016280" w:rsidP="00016280">
      <w:pPr>
        <w:jc w:val="center"/>
        <w:rPr>
          <w:sz w:val="28"/>
          <w:szCs w:val="28"/>
        </w:rPr>
      </w:pPr>
      <w:r w:rsidRPr="00A355BF">
        <w:rPr>
          <w:b/>
          <w:bCs/>
          <w:sz w:val="28"/>
          <w:szCs w:val="28"/>
        </w:rPr>
        <w:t>1. Общие положения</w:t>
      </w:r>
    </w:p>
    <w:p w:rsidR="00016280" w:rsidRPr="00A355BF" w:rsidRDefault="00016280" w:rsidP="00016280">
      <w:pPr>
        <w:rPr>
          <w:sz w:val="28"/>
          <w:szCs w:val="28"/>
        </w:rPr>
      </w:pPr>
    </w:p>
    <w:p w:rsidR="00016280" w:rsidRPr="00A355BF" w:rsidRDefault="00016280" w:rsidP="00016280">
      <w:pPr>
        <w:rPr>
          <w:sz w:val="28"/>
          <w:szCs w:val="28"/>
        </w:rPr>
      </w:pPr>
      <w:r w:rsidRPr="00A355BF">
        <w:rPr>
          <w:sz w:val="28"/>
          <w:szCs w:val="28"/>
        </w:rPr>
        <w:t xml:space="preserve">1.1. Настоящая Политика </w:t>
      </w:r>
      <w:r w:rsidRPr="00C134BE">
        <w:rPr>
          <w:sz w:val="28"/>
          <w:szCs w:val="28"/>
        </w:rPr>
        <w:t>ООО «</w:t>
      </w:r>
      <w:r w:rsidR="00C134BE" w:rsidRPr="00C134BE">
        <w:rPr>
          <w:bCs/>
          <w:color w:val="000000" w:themeColor="text1"/>
          <w:sz w:val="28"/>
          <w:szCs w:val="28"/>
        </w:rPr>
        <w:t>ЦМКТ «Компетентность</w:t>
      </w:r>
      <w:r w:rsidRPr="00A27689">
        <w:rPr>
          <w:sz w:val="28"/>
          <w:szCs w:val="28"/>
        </w:rPr>
        <w:t>»</w:t>
      </w:r>
      <w:r w:rsidRPr="00A355BF">
        <w:rPr>
          <w:sz w:val="28"/>
          <w:szCs w:val="28"/>
        </w:rPr>
        <w:t xml:space="preserve"> в отношении обработки персональных данных (далее - Политика) разработана во исполнение требований п. 2 ч. 1 ст. 18.1 Федерального закона от 27.07.2006 </w:t>
      </w:r>
      <w:r>
        <w:rPr>
          <w:sz w:val="28"/>
          <w:szCs w:val="28"/>
        </w:rPr>
        <w:t>№</w:t>
      </w:r>
      <w:r w:rsidRPr="00A355BF">
        <w:rPr>
          <w:sz w:val="28"/>
          <w:szCs w:val="28"/>
        </w:rPr>
        <w:t xml:space="preserve"> 152-ФЗ </w:t>
      </w:r>
      <w:r>
        <w:rPr>
          <w:sz w:val="28"/>
          <w:szCs w:val="28"/>
        </w:rPr>
        <w:t>«</w:t>
      </w:r>
      <w:r w:rsidRPr="00A355BF">
        <w:rPr>
          <w:sz w:val="28"/>
          <w:szCs w:val="28"/>
        </w:rPr>
        <w:t>О персональных данных</w:t>
      </w:r>
      <w:r>
        <w:rPr>
          <w:sz w:val="28"/>
          <w:szCs w:val="28"/>
        </w:rPr>
        <w:t>»</w:t>
      </w:r>
      <w:r w:rsidRPr="00A355BF">
        <w:rPr>
          <w:sz w:val="28"/>
          <w:szCs w:val="28"/>
        </w:rPr>
        <w:t xml:space="preserve">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r>
        <w:rPr>
          <w:sz w:val="28"/>
          <w:szCs w:val="28"/>
        </w:rPr>
        <w:t xml:space="preserve"> </w:t>
      </w:r>
    </w:p>
    <w:p w:rsidR="00016280" w:rsidRPr="00A355BF" w:rsidRDefault="00016280" w:rsidP="00016280">
      <w:pPr>
        <w:rPr>
          <w:sz w:val="28"/>
          <w:szCs w:val="28"/>
        </w:rPr>
      </w:pPr>
      <w:r w:rsidRPr="00A355BF">
        <w:rPr>
          <w:sz w:val="28"/>
          <w:szCs w:val="28"/>
        </w:rPr>
        <w:t xml:space="preserve">1.2. </w:t>
      </w:r>
      <w:r>
        <w:rPr>
          <w:sz w:val="28"/>
          <w:szCs w:val="28"/>
        </w:rPr>
        <w:t xml:space="preserve">Правовыми основаниями обработки персональных данных являются Устав Оператора, договоры, заключаемые Оператором с работниками, заказчиками, иными лицами. </w:t>
      </w:r>
      <w:r w:rsidRPr="00A355BF">
        <w:rPr>
          <w:sz w:val="28"/>
          <w:szCs w:val="28"/>
        </w:rPr>
        <w:t xml:space="preserve">Политика действует в отношении всех персональных данных, которые обрабатывает </w:t>
      </w:r>
      <w:r w:rsidRPr="00A27689">
        <w:rPr>
          <w:sz w:val="28"/>
          <w:szCs w:val="28"/>
        </w:rPr>
        <w:t>ООО «</w:t>
      </w:r>
      <w:r w:rsidR="00C134BE" w:rsidRPr="00C134BE">
        <w:rPr>
          <w:bCs/>
          <w:color w:val="000000" w:themeColor="text1"/>
          <w:sz w:val="28"/>
          <w:szCs w:val="28"/>
        </w:rPr>
        <w:t>ЦМКТ «Компетентность</w:t>
      </w:r>
      <w:r w:rsidRPr="00A27689">
        <w:rPr>
          <w:sz w:val="28"/>
          <w:szCs w:val="28"/>
        </w:rPr>
        <w:t>»</w:t>
      </w:r>
      <w:r w:rsidRPr="00A355BF">
        <w:rPr>
          <w:sz w:val="28"/>
          <w:szCs w:val="28"/>
        </w:rPr>
        <w:t xml:space="preserve"> (далее - Оператор).</w:t>
      </w:r>
    </w:p>
    <w:p w:rsidR="00016280" w:rsidRPr="00A355BF" w:rsidRDefault="00016280" w:rsidP="00016280">
      <w:pPr>
        <w:rPr>
          <w:sz w:val="28"/>
          <w:szCs w:val="28"/>
        </w:rPr>
      </w:pPr>
      <w:bookmarkStart w:id="1" w:name="sub_1012"/>
      <w:bookmarkEnd w:id="1"/>
      <w:r w:rsidRPr="00A355BF">
        <w:rPr>
          <w:sz w:val="28"/>
          <w:szCs w:val="28"/>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016280" w:rsidRPr="00A355BF" w:rsidRDefault="00016280" w:rsidP="00016280">
      <w:pPr>
        <w:rPr>
          <w:sz w:val="28"/>
          <w:szCs w:val="28"/>
        </w:rPr>
      </w:pPr>
      <w:bookmarkStart w:id="2" w:name="sub_1013"/>
      <w:bookmarkEnd w:id="2"/>
      <w:r w:rsidRPr="00F0204F">
        <w:rPr>
          <w:sz w:val="28"/>
          <w:szCs w:val="28"/>
        </w:rPr>
        <w:t>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rsidR="00016280" w:rsidRPr="00A355BF" w:rsidRDefault="00016280" w:rsidP="00016280">
      <w:pPr>
        <w:rPr>
          <w:sz w:val="28"/>
          <w:szCs w:val="28"/>
        </w:rPr>
      </w:pPr>
      <w:bookmarkStart w:id="3" w:name="sub_12"/>
      <w:bookmarkStart w:id="4" w:name="sub_1014"/>
      <w:bookmarkEnd w:id="3"/>
      <w:bookmarkEnd w:id="4"/>
      <w:r w:rsidRPr="00A355BF">
        <w:rPr>
          <w:sz w:val="28"/>
          <w:szCs w:val="28"/>
        </w:rPr>
        <w:t>1.5. Основные понятия, используемые в Политике:</w:t>
      </w:r>
    </w:p>
    <w:p w:rsidR="00016280" w:rsidRPr="00A355BF" w:rsidRDefault="00016280" w:rsidP="00016280">
      <w:pPr>
        <w:rPr>
          <w:sz w:val="28"/>
          <w:szCs w:val="28"/>
        </w:rPr>
      </w:pPr>
      <w:bookmarkStart w:id="5" w:name="sub_121"/>
      <w:bookmarkEnd w:id="5"/>
      <w:r w:rsidRPr="00A355BF">
        <w:rPr>
          <w:b/>
          <w:bCs/>
          <w:sz w:val="28"/>
          <w:szCs w:val="28"/>
        </w:rPr>
        <w:t>персональные данные</w:t>
      </w:r>
      <w:r w:rsidRPr="00A355BF">
        <w:rPr>
          <w:sz w:val="28"/>
          <w:szCs w:val="28"/>
        </w:rPr>
        <w:t xml:space="preserve"> - любая информация, относящаяся к прямо или косвенно </w:t>
      </w:r>
      <w:proofErr w:type="gramStart"/>
      <w:r w:rsidRPr="00A355BF">
        <w:rPr>
          <w:sz w:val="28"/>
          <w:szCs w:val="28"/>
        </w:rPr>
        <w:t>определенному</w:t>
      </w:r>
      <w:proofErr w:type="gramEnd"/>
      <w:r w:rsidRPr="00A355BF">
        <w:rPr>
          <w:sz w:val="28"/>
          <w:szCs w:val="28"/>
        </w:rPr>
        <w:t xml:space="preserve"> или определяемому физическому лицу (субъекту персональных данных);</w:t>
      </w:r>
    </w:p>
    <w:p w:rsidR="00016280" w:rsidRPr="00A355BF" w:rsidRDefault="00016280" w:rsidP="00016280">
      <w:pPr>
        <w:rPr>
          <w:sz w:val="28"/>
          <w:szCs w:val="28"/>
        </w:rPr>
      </w:pPr>
      <w:bookmarkStart w:id="6" w:name="sub_129"/>
      <w:bookmarkStart w:id="7" w:name="sub_122"/>
      <w:bookmarkEnd w:id="6"/>
      <w:bookmarkEnd w:id="7"/>
      <w:r w:rsidRPr="00A355BF">
        <w:rPr>
          <w:b/>
          <w:bCs/>
          <w:sz w:val="28"/>
          <w:szCs w:val="28"/>
        </w:rPr>
        <w:t>оператор персональных данных (оператор)</w:t>
      </w:r>
      <w:r w:rsidRPr="00A355BF">
        <w:rPr>
          <w:sz w:val="28"/>
          <w:szCs w:val="2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16280" w:rsidRPr="00A355BF" w:rsidRDefault="00016280" w:rsidP="00016280">
      <w:pPr>
        <w:rPr>
          <w:sz w:val="28"/>
          <w:szCs w:val="28"/>
        </w:rPr>
      </w:pPr>
      <w:r w:rsidRPr="00A355BF">
        <w:rPr>
          <w:b/>
          <w:bCs/>
          <w:sz w:val="28"/>
          <w:szCs w:val="28"/>
        </w:rPr>
        <w:t>обработка персональных данных</w:t>
      </w:r>
      <w:r w:rsidRPr="00A355BF">
        <w:rPr>
          <w:sz w:val="28"/>
          <w:szCs w:val="28"/>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сбор;</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запись;</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систематизацию;</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lastRenderedPageBreak/>
        <w:t>накопление;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хранение;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уточнение (обновление, изменение);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извлечение;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использование;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передачу (распространение, предоставление, доступ);</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обезличивание;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блокирование;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удаление;</w:t>
      </w:r>
    </w:p>
    <w:p w:rsidR="00016280" w:rsidRPr="00A355BF" w:rsidRDefault="00016280" w:rsidP="00016280">
      <w:pPr>
        <w:numPr>
          <w:ilvl w:val="0"/>
          <w:numId w:val="1"/>
        </w:numPr>
        <w:tabs>
          <w:tab w:val="clear" w:pos="540"/>
        </w:tabs>
        <w:autoSpaceDE w:val="0"/>
        <w:autoSpaceDN w:val="0"/>
        <w:adjustRightInd w:val="0"/>
        <w:ind w:left="0" w:firstLine="0"/>
        <w:rPr>
          <w:sz w:val="28"/>
          <w:szCs w:val="28"/>
        </w:rPr>
      </w:pPr>
      <w:r w:rsidRPr="00A355BF">
        <w:rPr>
          <w:sz w:val="28"/>
          <w:szCs w:val="28"/>
        </w:rPr>
        <w:t>уничтожение;</w:t>
      </w:r>
    </w:p>
    <w:p w:rsidR="00016280" w:rsidRPr="00A355BF" w:rsidRDefault="00016280" w:rsidP="00016280">
      <w:pPr>
        <w:rPr>
          <w:sz w:val="28"/>
          <w:szCs w:val="28"/>
        </w:rPr>
      </w:pPr>
      <w:bookmarkStart w:id="8" w:name="sub_123"/>
      <w:bookmarkEnd w:id="8"/>
      <w:r w:rsidRPr="00A355BF">
        <w:rPr>
          <w:b/>
          <w:bCs/>
          <w:sz w:val="28"/>
          <w:szCs w:val="28"/>
        </w:rPr>
        <w:t>автоматизированная обработка персональных данных</w:t>
      </w:r>
      <w:r w:rsidRPr="00A355BF">
        <w:rPr>
          <w:sz w:val="28"/>
          <w:szCs w:val="28"/>
        </w:rPr>
        <w:t xml:space="preserve"> - обработка персональных данных с помощью средств вычислительной техники;</w:t>
      </w:r>
    </w:p>
    <w:p w:rsidR="00016280" w:rsidRPr="00A355BF" w:rsidRDefault="00016280" w:rsidP="00016280">
      <w:pPr>
        <w:rPr>
          <w:sz w:val="28"/>
          <w:szCs w:val="28"/>
        </w:rPr>
      </w:pPr>
      <w:bookmarkStart w:id="9" w:name="sub_124"/>
      <w:bookmarkEnd w:id="9"/>
      <w:r w:rsidRPr="00A355BF">
        <w:rPr>
          <w:b/>
          <w:bCs/>
          <w:sz w:val="28"/>
          <w:szCs w:val="28"/>
        </w:rPr>
        <w:t>распространение персональных данных</w:t>
      </w:r>
      <w:r w:rsidRPr="00A355BF">
        <w:rPr>
          <w:sz w:val="28"/>
          <w:szCs w:val="28"/>
        </w:rPr>
        <w:t xml:space="preserve"> - действия, направленные на раскрытие персональных данных неопределенному кругу лиц;</w:t>
      </w:r>
    </w:p>
    <w:p w:rsidR="00016280" w:rsidRPr="00A355BF" w:rsidRDefault="00016280" w:rsidP="00016280">
      <w:pPr>
        <w:rPr>
          <w:sz w:val="28"/>
          <w:szCs w:val="28"/>
        </w:rPr>
      </w:pPr>
      <w:bookmarkStart w:id="10" w:name="sub_125"/>
      <w:bookmarkEnd w:id="10"/>
      <w:r w:rsidRPr="00A355BF">
        <w:rPr>
          <w:b/>
          <w:bCs/>
          <w:sz w:val="28"/>
          <w:szCs w:val="28"/>
        </w:rPr>
        <w:t>предоставление персональных данных</w:t>
      </w:r>
      <w:r w:rsidRPr="00A355BF">
        <w:rPr>
          <w:sz w:val="28"/>
          <w:szCs w:val="28"/>
        </w:rPr>
        <w:t xml:space="preserve"> - действия, направленные на раскрытие персональных данных определенному лицу или определенному кругу лиц;</w:t>
      </w:r>
    </w:p>
    <w:p w:rsidR="00016280" w:rsidRPr="00A355BF" w:rsidRDefault="00016280" w:rsidP="00016280">
      <w:pPr>
        <w:rPr>
          <w:sz w:val="28"/>
          <w:szCs w:val="28"/>
        </w:rPr>
      </w:pPr>
      <w:bookmarkStart w:id="11" w:name="sub_126"/>
      <w:bookmarkEnd w:id="11"/>
      <w:r w:rsidRPr="00A355BF">
        <w:rPr>
          <w:b/>
          <w:bCs/>
          <w:sz w:val="28"/>
          <w:szCs w:val="28"/>
        </w:rPr>
        <w:t>блокирование персональных данных</w:t>
      </w:r>
      <w:r w:rsidRPr="00A355BF">
        <w:rPr>
          <w:sz w:val="28"/>
          <w:szCs w:val="2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16280" w:rsidRPr="00A355BF" w:rsidRDefault="00016280" w:rsidP="00016280">
      <w:pPr>
        <w:rPr>
          <w:sz w:val="28"/>
          <w:szCs w:val="28"/>
        </w:rPr>
      </w:pPr>
      <w:bookmarkStart w:id="12" w:name="sub_127"/>
      <w:bookmarkEnd w:id="12"/>
      <w:r w:rsidRPr="00A355BF">
        <w:rPr>
          <w:b/>
          <w:bCs/>
          <w:sz w:val="28"/>
          <w:szCs w:val="28"/>
        </w:rPr>
        <w:t>уничтожение персональных данных</w:t>
      </w:r>
      <w:r w:rsidRPr="00A355BF">
        <w:rPr>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16280" w:rsidRPr="00A355BF" w:rsidRDefault="00016280" w:rsidP="00016280">
      <w:pPr>
        <w:rPr>
          <w:sz w:val="28"/>
          <w:szCs w:val="28"/>
        </w:rPr>
      </w:pPr>
      <w:bookmarkStart w:id="13" w:name="sub_128"/>
      <w:bookmarkEnd w:id="13"/>
      <w:r w:rsidRPr="00A355BF">
        <w:rPr>
          <w:b/>
          <w:bCs/>
          <w:sz w:val="28"/>
          <w:szCs w:val="28"/>
        </w:rPr>
        <w:t>обезличивание персональных данных</w:t>
      </w:r>
      <w:r w:rsidRPr="00A355BF">
        <w:rPr>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16280" w:rsidRPr="00A355BF" w:rsidRDefault="00016280" w:rsidP="00016280">
      <w:pPr>
        <w:rPr>
          <w:sz w:val="28"/>
          <w:szCs w:val="28"/>
        </w:rPr>
      </w:pPr>
      <w:r w:rsidRPr="00A355BF">
        <w:rPr>
          <w:b/>
          <w:bCs/>
          <w:sz w:val="28"/>
          <w:szCs w:val="28"/>
        </w:rPr>
        <w:t>информационная система персональных данных</w:t>
      </w:r>
      <w:r w:rsidRPr="00A355BF">
        <w:rPr>
          <w:sz w:val="28"/>
          <w:szCs w:val="2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16280" w:rsidRPr="00A355BF" w:rsidRDefault="00016280" w:rsidP="00016280">
      <w:pPr>
        <w:rPr>
          <w:sz w:val="28"/>
          <w:szCs w:val="28"/>
        </w:rPr>
      </w:pPr>
      <w:r w:rsidRPr="00A355BF">
        <w:rPr>
          <w:b/>
          <w:bCs/>
          <w:sz w:val="28"/>
          <w:szCs w:val="28"/>
        </w:rPr>
        <w:t>трансграничная передача персональных данных</w:t>
      </w:r>
      <w:r w:rsidRPr="00A355BF">
        <w:rPr>
          <w:sz w:val="28"/>
          <w:szCs w:val="28"/>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16280" w:rsidRPr="00A355BF" w:rsidRDefault="00016280" w:rsidP="00016280">
      <w:pPr>
        <w:rPr>
          <w:sz w:val="28"/>
          <w:szCs w:val="28"/>
        </w:rPr>
      </w:pPr>
      <w:r w:rsidRPr="00A355BF">
        <w:rPr>
          <w:sz w:val="28"/>
          <w:szCs w:val="28"/>
        </w:rPr>
        <w:t>1.6. Основные права и обязанности Оператора.</w:t>
      </w:r>
    </w:p>
    <w:p w:rsidR="00016280" w:rsidRPr="00A355BF" w:rsidRDefault="00016280" w:rsidP="00016280">
      <w:pPr>
        <w:rPr>
          <w:sz w:val="28"/>
          <w:szCs w:val="28"/>
        </w:rPr>
      </w:pPr>
      <w:r w:rsidRPr="00A355BF">
        <w:rPr>
          <w:sz w:val="28"/>
          <w:szCs w:val="28"/>
        </w:rPr>
        <w:t>1.6.1. Оператор</w:t>
      </w:r>
      <w:r w:rsidRPr="00A355BF">
        <w:rPr>
          <w:b/>
          <w:bCs/>
          <w:sz w:val="28"/>
          <w:szCs w:val="28"/>
        </w:rPr>
        <w:t xml:space="preserve"> </w:t>
      </w:r>
      <w:r w:rsidRPr="00A355BF">
        <w:rPr>
          <w:sz w:val="28"/>
          <w:szCs w:val="28"/>
        </w:rPr>
        <w:t>имеет право:</w:t>
      </w:r>
    </w:p>
    <w:p w:rsidR="00016280" w:rsidRPr="00A355BF" w:rsidRDefault="00016280" w:rsidP="00016280">
      <w:pPr>
        <w:numPr>
          <w:ilvl w:val="0"/>
          <w:numId w:val="2"/>
        </w:numPr>
        <w:tabs>
          <w:tab w:val="clear" w:pos="540"/>
        </w:tabs>
        <w:autoSpaceDE w:val="0"/>
        <w:autoSpaceDN w:val="0"/>
        <w:adjustRightInd w:val="0"/>
        <w:ind w:left="0" w:firstLine="0"/>
        <w:rPr>
          <w:sz w:val="28"/>
          <w:szCs w:val="28"/>
        </w:rPr>
      </w:pPr>
      <w:r w:rsidRPr="00A355BF">
        <w:rPr>
          <w:sz w:val="28"/>
          <w:szCs w:val="28"/>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16280" w:rsidRPr="00A355BF" w:rsidRDefault="00016280" w:rsidP="00016280">
      <w:pPr>
        <w:numPr>
          <w:ilvl w:val="0"/>
          <w:numId w:val="2"/>
        </w:numPr>
        <w:tabs>
          <w:tab w:val="clear" w:pos="540"/>
        </w:tabs>
        <w:autoSpaceDE w:val="0"/>
        <w:autoSpaceDN w:val="0"/>
        <w:adjustRightInd w:val="0"/>
        <w:ind w:left="0" w:firstLine="0"/>
        <w:rPr>
          <w:sz w:val="28"/>
          <w:szCs w:val="28"/>
        </w:rPr>
      </w:pPr>
      <w:r w:rsidRPr="00A355BF">
        <w:rPr>
          <w:sz w:val="28"/>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w:t>
      </w:r>
      <w:r w:rsidRPr="00A355BF">
        <w:rPr>
          <w:sz w:val="28"/>
          <w:szCs w:val="28"/>
        </w:rPr>
        <w:lastRenderedPageBreak/>
        <w:t>принципы и правила обработки персональных данных, предусмотренные Законом о персональных данных;</w:t>
      </w:r>
    </w:p>
    <w:p w:rsidR="00016280" w:rsidRPr="00A355BF" w:rsidRDefault="00016280" w:rsidP="00016280">
      <w:pPr>
        <w:numPr>
          <w:ilvl w:val="0"/>
          <w:numId w:val="2"/>
        </w:numPr>
        <w:tabs>
          <w:tab w:val="clear" w:pos="540"/>
        </w:tabs>
        <w:autoSpaceDE w:val="0"/>
        <w:autoSpaceDN w:val="0"/>
        <w:adjustRightInd w:val="0"/>
        <w:ind w:left="0" w:firstLine="0"/>
        <w:rPr>
          <w:sz w:val="28"/>
          <w:szCs w:val="28"/>
        </w:rPr>
      </w:pPr>
      <w:r w:rsidRPr="00A355BF">
        <w:rPr>
          <w:sz w:val="28"/>
          <w:szCs w:val="28"/>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16280" w:rsidRPr="00A355BF" w:rsidRDefault="00016280" w:rsidP="00016280">
      <w:pPr>
        <w:rPr>
          <w:sz w:val="28"/>
          <w:szCs w:val="28"/>
        </w:rPr>
      </w:pPr>
      <w:r w:rsidRPr="00A355BF">
        <w:rPr>
          <w:sz w:val="28"/>
          <w:szCs w:val="28"/>
        </w:rPr>
        <w:t>1.6.2. Оператор</w:t>
      </w:r>
      <w:r w:rsidRPr="00A355BF">
        <w:rPr>
          <w:b/>
          <w:bCs/>
          <w:sz w:val="28"/>
          <w:szCs w:val="28"/>
        </w:rPr>
        <w:t xml:space="preserve"> </w:t>
      </w:r>
      <w:r w:rsidRPr="00A355BF">
        <w:rPr>
          <w:sz w:val="28"/>
          <w:szCs w:val="28"/>
        </w:rPr>
        <w:t>обязан:</w:t>
      </w:r>
    </w:p>
    <w:p w:rsidR="00016280" w:rsidRPr="00A355BF" w:rsidRDefault="00016280" w:rsidP="00016280">
      <w:pPr>
        <w:numPr>
          <w:ilvl w:val="0"/>
          <w:numId w:val="3"/>
        </w:numPr>
        <w:tabs>
          <w:tab w:val="clear" w:pos="540"/>
        </w:tabs>
        <w:autoSpaceDE w:val="0"/>
        <w:autoSpaceDN w:val="0"/>
        <w:adjustRightInd w:val="0"/>
        <w:ind w:left="0" w:firstLine="0"/>
        <w:rPr>
          <w:sz w:val="28"/>
          <w:szCs w:val="28"/>
        </w:rPr>
      </w:pPr>
      <w:r w:rsidRPr="00A355BF">
        <w:rPr>
          <w:sz w:val="28"/>
          <w:szCs w:val="28"/>
        </w:rPr>
        <w:t>организовывать обработку персональных данных в соответствии с требованиями Закона о персональных данных;</w:t>
      </w:r>
    </w:p>
    <w:p w:rsidR="00016280" w:rsidRPr="00A355BF" w:rsidRDefault="00016280" w:rsidP="00016280">
      <w:pPr>
        <w:numPr>
          <w:ilvl w:val="0"/>
          <w:numId w:val="3"/>
        </w:numPr>
        <w:tabs>
          <w:tab w:val="clear" w:pos="540"/>
        </w:tabs>
        <w:autoSpaceDE w:val="0"/>
        <w:autoSpaceDN w:val="0"/>
        <w:adjustRightInd w:val="0"/>
        <w:ind w:left="0" w:firstLine="0"/>
        <w:rPr>
          <w:sz w:val="28"/>
          <w:szCs w:val="28"/>
        </w:rPr>
      </w:pPr>
      <w:r w:rsidRPr="00A355BF">
        <w:rPr>
          <w:sz w:val="28"/>
          <w:szCs w:val="28"/>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16280" w:rsidRPr="00A355BF" w:rsidRDefault="00016280" w:rsidP="00016280">
      <w:pPr>
        <w:numPr>
          <w:ilvl w:val="0"/>
          <w:numId w:val="3"/>
        </w:numPr>
        <w:tabs>
          <w:tab w:val="clear" w:pos="540"/>
        </w:tabs>
        <w:autoSpaceDE w:val="0"/>
        <w:autoSpaceDN w:val="0"/>
        <w:adjustRightInd w:val="0"/>
        <w:ind w:left="0" w:firstLine="0"/>
        <w:rPr>
          <w:sz w:val="28"/>
          <w:szCs w:val="28"/>
        </w:rPr>
      </w:pPr>
      <w:r w:rsidRPr="00A355BF">
        <w:rPr>
          <w:sz w:val="28"/>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30 дней с даты получения такого запроса.</w:t>
      </w:r>
    </w:p>
    <w:p w:rsidR="00016280" w:rsidRPr="00A355BF" w:rsidRDefault="00016280" w:rsidP="00016280">
      <w:pPr>
        <w:rPr>
          <w:sz w:val="28"/>
          <w:szCs w:val="28"/>
        </w:rPr>
      </w:pPr>
      <w:r w:rsidRPr="00A355BF">
        <w:rPr>
          <w:sz w:val="28"/>
          <w:szCs w:val="28"/>
        </w:rPr>
        <w:t>1.7. Основные права субъекта персональных данных. Субъект персональных данных имеет право:</w:t>
      </w:r>
    </w:p>
    <w:p w:rsidR="00016280" w:rsidRPr="00A355BF" w:rsidRDefault="00016280" w:rsidP="00016280">
      <w:pPr>
        <w:numPr>
          <w:ilvl w:val="0"/>
          <w:numId w:val="4"/>
        </w:numPr>
        <w:tabs>
          <w:tab w:val="clear" w:pos="540"/>
        </w:tabs>
        <w:autoSpaceDE w:val="0"/>
        <w:autoSpaceDN w:val="0"/>
        <w:adjustRightInd w:val="0"/>
        <w:ind w:left="0" w:firstLine="0"/>
        <w:rPr>
          <w:sz w:val="28"/>
          <w:szCs w:val="28"/>
        </w:rPr>
      </w:pPr>
      <w:r w:rsidRPr="00A355BF">
        <w:rPr>
          <w:sz w:val="28"/>
          <w:szCs w:val="28"/>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16280" w:rsidRPr="00A355BF" w:rsidRDefault="00016280" w:rsidP="00016280">
      <w:pPr>
        <w:numPr>
          <w:ilvl w:val="0"/>
          <w:numId w:val="4"/>
        </w:numPr>
        <w:tabs>
          <w:tab w:val="clear" w:pos="540"/>
        </w:tabs>
        <w:autoSpaceDE w:val="0"/>
        <w:autoSpaceDN w:val="0"/>
        <w:adjustRightInd w:val="0"/>
        <w:ind w:left="0" w:firstLine="0"/>
        <w:rPr>
          <w:sz w:val="28"/>
          <w:szCs w:val="28"/>
        </w:rPr>
      </w:pPr>
      <w:r w:rsidRPr="00A355BF">
        <w:rPr>
          <w:sz w:val="28"/>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16280" w:rsidRPr="00A355BF" w:rsidRDefault="00016280" w:rsidP="00016280">
      <w:pPr>
        <w:numPr>
          <w:ilvl w:val="0"/>
          <w:numId w:val="4"/>
        </w:numPr>
        <w:tabs>
          <w:tab w:val="clear" w:pos="540"/>
        </w:tabs>
        <w:autoSpaceDE w:val="0"/>
        <w:autoSpaceDN w:val="0"/>
        <w:adjustRightInd w:val="0"/>
        <w:ind w:left="0" w:firstLine="0"/>
        <w:rPr>
          <w:sz w:val="28"/>
          <w:szCs w:val="28"/>
        </w:rPr>
      </w:pPr>
      <w:r w:rsidRPr="00A355BF">
        <w:rPr>
          <w:sz w:val="28"/>
          <w:szCs w:val="28"/>
        </w:rPr>
        <w:t>выдвигать условие предварительного согласия при обработке персональных данных в целях продвижения на рынке товаров, работ и услуг;</w:t>
      </w:r>
    </w:p>
    <w:p w:rsidR="00016280" w:rsidRPr="00A355BF" w:rsidRDefault="00016280" w:rsidP="00016280">
      <w:pPr>
        <w:numPr>
          <w:ilvl w:val="0"/>
          <w:numId w:val="4"/>
        </w:numPr>
        <w:tabs>
          <w:tab w:val="clear" w:pos="540"/>
        </w:tabs>
        <w:autoSpaceDE w:val="0"/>
        <w:autoSpaceDN w:val="0"/>
        <w:adjustRightInd w:val="0"/>
        <w:ind w:left="0" w:firstLine="0"/>
        <w:rPr>
          <w:sz w:val="28"/>
          <w:szCs w:val="28"/>
        </w:rPr>
      </w:pPr>
      <w:r w:rsidRPr="00A355BF">
        <w:rPr>
          <w:sz w:val="28"/>
          <w:szCs w:val="28"/>
        </w:rPr>
        <w:t>обжаловать в Роскомнадзоре или в судебном порядке неправомерные действия или бездействие Оператора</w:t>
      </w:r>
      <w:r w:rsidRPr="00A355BF">
        <w:rPr>
          <w:b/>
          <w:bCs/>
          <w:sz w:val="28"/>
          <w:szCs w:val="28"/>
        </w:rPr>
        <w:t xml:space="preserve"> </w:t>
      </w:r>
      <w:r w:rsidRPr="00A355BF">
        <w:rPr>
          <w:sz w:val="28"/>
          <w:szCs w:val="28"/>
        </w:rPr>
        <w:t>при обработке его персональных данных.</w:t>
      </w:r>
    </w:p>
    <w:p w:rsidR="00016280" w:rsidRPr="00A355BF" w:rsidRDefault="00016280" w:rsidP="00016280">
      <w:pPr>
        <w:rPr>
          <w:sz w:val="28"/>
          <w:szCs w:val="28"/>
        </w:rPr>
      </w:pPr>
      <w:r w:rsidRPr="00A355BF">
        <w:rPr>
          <w:sz w:val="28"/>
          <w:szCs w:val="28"/>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016280" w:rsidRPr="00A355BF" w:rsidRDefault="00016280" w:rsidP="00016280">
      <w:pPr>
        <w:rPr>
          <w:sz w:val="28"/>
          <w:szCs w:val="28"/>
        </w:rPr>
      </w:pPr>
      <w:r w:rsidRPr="00A355BF">
        <w:rPr>
          <w:sz w:val="28"/>
          <w:szCs w:val="28"/>
        </w:rPr>
        <w:t xml:space="preserve">1.9. Ответственность за нарушение требований законодательства Российской Федерации и нормативных актов </w:t>
      </w:r>
      <w:r w:rsidR="00450FFB">
        <w:rPr>
          <w:sz w:val="28"/>
          <w:szCs w:val="28"/>
        </w:rPr>
        <w:t>Оператора</w:t>
      </w:r>
      <w:r w:rsidRPr="00A355BF">
        <w:rPr>
          <w:sz w:val="28"/>
          <w:szCs w:val="28"/>
        </w:rPr>
        <w:t xml:space="preserve"> в сфере обработки и защиты персональных данных определяется в соответствии с законодательством Российской Федерации.</w:t>
      </w:r>
    </w:p>
    <w:p w:rsidR="00016280" w:rsidRPr="00A355BF" w:rsidRDefault="00016280" w:rsidP="00016280">
      <w:pPr>
        <w:rPr>
          <w:sz w:val="28"/>
          <w:szCs w:val="28"/>
        </w:rPr>
      </w:pPr>
    </w:p>
    <w:p w:rsidR="00BB10C4" w:rsidRPr="00A355BF" w:rsidRDefault="00BB10C4" w:rsidP="00BB10C4">
      <w:pPr>
        <w:jc w:val="center"/>
        <w:rPr>
          <w:sz w:val="28"/>
          <w:szCs w:val="28"/>
        </w:rPr>
      </w:pPr>
      <w:r w:rsidRPr="00A355BF">
        <w:rPr>
          <w:b/>
          <w:bCs/>
          <w:sz w:val="28"/>
          <w:szCs w:val="28"/>
        </w:rPr>
        <w:t>2. Цели сбора персональных данных</w:t>
      </w:r>
    </w:p>
    <w:p w:rsidR="00BB10C4" w:rsidRPr="00A355BF" w:rsidRDefault="00BB10C4" w:rsidP="00BB10C4">
      <w:pPr>
        <w:rPr>
          <w:sz w:val="28"/>
          <w:szCs w:val="28"/>
        </w:rPr>
      </w:pPr>
    </w:p>
    <w:p w:rsidR="00BB10C4" w:rsidRPr="00A355BF" w:rsidRDefault="00BB10C4" w:rsidP="00BB10C4">
      <w:pPr>
        <w:rPr>
          <w:sz w:val="28"/>
          <w:szCs w:val="28"/>
        </w:rPr>
      </w:pPr>
      <w:bookmarkStart w:id="14" w:name="sub_21"/>
      <w:bookmarkEnd w:id="14"/>
      <w:r w:rsidRPr="00A355BF">
        <w:rPr>
          <w:sz w:val="28"/>
          <w:szCs w:val="28"/>
        </w:rPr>
        <w:lastRenderedPageBreak/>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BB10C4" w:rsidRPr="00A355BF" w:rsidRDefault="00BB10C4" w:rsidP="00BB10C4">
      <w:pPr>
        <w:rPr>
          <w:sz w:val="28"/>
          <w:szCs w:val="28"/>
        </w:rPr>
      </w:pPr>
      <w:r w:rsidRPr="00A355BF">
        <w:rPr>
          <w:sz w:val="28"/>
          <w:szCs w:val="28"/>
        </w:rPr>
        <w:t>2.2. Обработке подлежат только персональные данные, которые отвечают целям их обработки.</w:t>
      </w:r>
    </w:p>
    <w:p w:rsidR="00BB10C4" w:rsidRPr="00A355BF" w:rsidRDefault="00BB10C4" w:rsidP="00BB10C4">
      <w:pPr>
        <w:rPr>
          <w:sz w:val="28"/>
          <w:szCs w:val="28"/>
        </w:rPr>
      </w:pPr>
      <w:r w:rsidRPr="00A355BF">
        <w:rPr>
          <w:sz w:val="28"/>
          <w:szCs w:val="28"/>
        </w:rPr>
        <w:t>2.3. Обработка Оператором персональных данных осуществляется в следующих целях</w:t>
      </w:r>
      <w:r>
        <w:rPr>
          <w:sz w:val="28"/>
          <w:szCs w:val="28"/>
        </w:rPr>
        <w:t>, но не ограничиваясь</w:t>
      </w:r>
      <w:r w:rsidRPr="00A355BF">
        <w:rPr>
          <w:sz w:val="28"/>
          <w:szCs w:val="28"/>
        </w:rPr>
        <w:t>:</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обеспечение соблюдения Конституции Российской Федерации, федеральных законов и иных нормативных правовых актов Российской Федерации;</w:t>
      </w:r>
    </w:p>
    <w:p w:rsidR="00BB10C4"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осуществление своей деятельности в со</w:t>
      </w:r>
      <w:r>
        <w:rPr>
          <w:sz w:val="28"/>
          <w:szCs w:val="28"/>
        </w:rPr>
        <w:t>ответствии с уставом Оператора</w:t>
      </w:r>
      <w:r w:rsidRPr="00A355BF">
        <w:rPr>
          <w:sz w:val="28"/>
          <w:szCs w:val="28"/>
        </w:rPr>
        <w:t>;</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ведение кадрового делопроизводства;</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содействие работникам в трудоустройстве, получении образования и продвижении по службе, обеспечение личной безопасности работников, контроль количества и качества выполняемой работы, обеспечение сохранности имущества;</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привлечение и отбор кандидатов на работу у Оператора;</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организация постановки на индивидуальный (персонифицированный) учет работников в системе обязательного пенсионного страхования;</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заполнение и передача в органы исполнительной власти и иные уполномоченные организации требуемых форм отчетности;</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осуществление гражданско-правовых отношений;</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ведение бухгалтерского учета;</w:t>
      </w:r>
    </w:p>
    <w:p w:rsidR="00BB10C4" w:rsidRPr="00A355BF" w:rsidRDefault="00BB10C4" w:rsidP="00BB10C4">
      <w:pPr>
        <w:numPr>
          <w:ilvl w:val="0"/>
          <w:numId w:val="5"/>
        </w:numPr>
        <w:tabs>
          <w:tab w:val="clear" w:pos="540"/>
        </w:tabs>
        <w:autoSpaceDE w:val="0"/>
        <w:autoSpaceDN w:val="0"/>
        <w:adjustRightInd w:val="0"/>
        <w:ind w:left="0" w:firstLine="0"/>
        <w:rPr>
          <w:sz w:val="28"/>
          <w:szCs w:val="28"/>
        </w:rPr>
      </w:pPr>
      <w:r w:rsidRPr="00A355BF">
        <w:rPr>
          <w:sz w:val="28"/>
          <w:szCs w:val="28"/>
        </w:rPr>
        <w:t>осуществление пропускного режима.</w:t>
      </w:r>
    </w:p>
    <w:p w:rsidR="00BB10C4" w:rsidRPr="00A355BF" w:rsidRDefault="00BB10C4" w:rsidP="00BB10C4">
      <w:pPr>
        <w:rPr>
          <w:sz w:val="28"/>
          <w:szCs w:val="28"/>
        </w:rPr>
      </w:pPr>
      <w:r w:rsidRPr="00A355BF">
        <w:rPr>
          <w:sz w:val="28"/>
          <w:szCs w:val="28"/>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rsidR="00BB10C4" w:rsidRPr="00A355BF" w:rsidRDefault="00BB10C4" w:rsidP="00BB10C4">
      <w:pPr>
        <w:rPr>
          <w:sz w:val="28"/>
          <w:szCs w:val="28"/>
        </w:rPr>
      </w:pPr>
    </w:p>
    <w:p w:rsidR="00BB10C4" w:rsidRPr="00A355BF" w:rsidRDefault="00BB10C4" w:rsidP="00BB10C4">
      <w:pPr>
        <w:jc w:val="center"/>
        <w:rPr>
          <w:sz w:val="28"/>
          <w:szCs w:val="28"/>
        </w:rPr>
      </w:pPr>
      <w:r w:rsidRPr="00A355BF">
        <w:rPr>
          <w:b/>
          <w:bCs/>
          <w:sz w:val="28"/>
          <w:szCs w:val="28"/>
        </w:rPr>
        <w:t>3. Правовые основания обработки персональных данных</w:t>
      </w:r>
    </w:p>
    <w:p w:rsidR="00BB10C4" w:rsidRPr="00A355BF" w:rsidRDefault="00BB10C4" w:rsidP="00BB10C4">
      <w:pPr>
        <w:rPr>
          <w:sz w:val="28"/>
          <w:szCs w:val="28"/>
        </w:rPr>
      </w:pPr>
    </w:p>
    <w:p w:rsidR="00BB10C4" w:rsidRPr="00A355BF" w:rsidRDefault="00BB10C4" w:rsidP="00BB10C4">
      <w:pPr>
        <w:rPr>
          <w:sz w:val="28"/>
          <w:szCs w:val="28"/>
        </w:rPr>
      </w:pPr>
      <w:r w:rsidRPr="00A355BF">
        <w:rPr>
          <w:sz w:val="28"/>
          <w:szCs w:val="28"/>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BB10C4" w:rsidRPr="00A355BF" w:rsidRDefault="00BB10C4" w:rsidP="00BB10C4">
      <w:pPr>
        <w:numPr>
          <w:ilvl w:val="0"/>
          <w:numId w:val="6"/>
        </w:numPr>
        <w:tabs>
          <w:tab w:val="clear" w:pos="540"/>
        </w:tabs>
        <w:autoSpaceDE w:val="0"/>
        <w:autoSpaceDN w:val="0"/>
        <w:adjustRightInd w:val="0"/>
        <w:ind w:left="0" w:firstLine="0"/>
        <w:rPr>
          <w:sz w:val="28"/>
          <w:szCs w:val="28"/>
        </w:rPr>
      </w:pPr>
      <w:r w:rsidRPr="00A355BF">
        <w:rPr>
          <w:sz w:val="28"/>
          <w:szCs w:val="28"/>
        </w:rPr>
        <w:t>Конституция Российской Федерации;</w:t>
      </w:r>
    </w:p>
    <w:p w:rsidR="00BB10C4" w:rsidRPr="00A355BF" w:rsidRDefault="00BB10C4" w:rsidP="00BB10C4">
      <w:pPr>
        <w:numPr>
          <w:ilvl w:val="0"/>
          <w:numId w:val="6"/>
        </w:numPr>
        <w:tabs>
          <w:tab w:val="clear" w:pos="540"/>
        </w:tabs>
        <w:autoSpaceDE w:val="0"/>
        <w:autoSpaceDN w:val="0"/>
        <w:adjustRightInd w:val="0"/>
        <w:ind w:left="0" w:firstLine="0"/>
        <w:rPr>
          <w:sz w:val="28"/>
          <w:szCs w:val="28"/>
        </w:rPr>
      </w:pPr>
      <w:r w:rsidRPr="00A355BF">
        <w:rPr>
          <w:sz w:val="28"/>
          <w:szCs w:val="28"/>
        </w:rPr>
        <w:t>Гражданский кодекс Российской Федерации;</w:t>
      </w:r>
    </w:p>
    <w:p w:rsidR="00BB10C4" w:rsidRPr="00A355BF" w:rsidRDefault="00BB10C4" w:rsidP="00BB10C4">
      <w:pPr>
        <w:numPr>
          <w:ilvl w:val="0"/>
          <w:numId w:val="6"/>
        </w:numPr>
        <w:tabs>
          <w:tab w:val="clear" w:pos="540"/>
        </w:tabs>
        <w:autoSpaceDE w:val="0"/>
        <w:autoSpaceDN w:val="0"/>
        <w:adjustRightInd w:val="0"/>
        <w:ind w:left="0" w:firstLine="0"/>
        <w:rPr>
          <w:sz w:val="28"/>
          <w:szCs w:val="28"/>
        </w:rPr>
      </w:pPr>
      <w:r w:rsidRPr="00A355BF">
        <w:rPr>
          <w:sz w:val="28"/>
          <w:szCs w:val="28"/>
        </w:rPr>
        <w:t>Трудовой кодекс Российской Федерации;</w:t>
      </w:r>
    </w:p>
    <w:p w:rsidR="00BB10C4" w:rsidRPr="00A355BF" w:rsidRDefault="00BB10C4" w:rsidP="00BB10C4">
      <w:pPr>
        <w:numPr>
          <w:ilvl w:val="0"/>
          <w:numId w:val="6"/>
        </w:numPr>
        <w:tabs>
          <w:tab w:val="clear" w:pos="540"/>
        </w:tabs>
        <w:autoSpaceDE w:val="0"/>
        <w:autoSpaceDN w:val="0"/>
        <w:adjustRightInd w:val="0"/>
        <w:ind w:left="0" w:firstLine="0"/>
        <w:rPr>
          <w:sz w:val="28"/>
          <w:szCs w:val="28"/>
        </w:rPr>
      </w:pPr>
      <w:r w:rsidRPr="00A355BF">
        <w:rPr>
          <w:sz w:val="28"/>
          <w:szCs w:val="28"/>
        </w:rPr>
        <w:t>Налоговый кодекс Российской Федерации;</w:t>
      </w:r>
    </w:p>
    <w:p w:rsidR="00BB10C4" w:rsidRPr="00A355BF" w:rsidRDefault="00BB10C4" w:rsidP="00BB10C4">
      <w:pPr>
        <w:numPr>
          <w:ilvl w:val="0"/>
          <w:numId w:val="6"/>
        </w:numPr>
        <w:tabs>
          <w:tab w:val="clear" w:pos="540"/>
        </w:tabs>
        <w:autoSpaceDE w:val="0"/>
        <w:autoSpaceDN w:val="0"/>
        <w:adjustRightInd w:val="0"/>
        <w:ind w:left="0" w:firstLine="0"/>
        <w:rPr>
          <w:sz w:val="28"/>
          <w:szCs w:val="28"/>
        </w:rPr>
      </w:pPr>
      <w:r w:rsidRPr="00A355BF">
        <w:rPr>
          <w:sz w:val="28"/>
          <w:szCs w:val="28"/>
        </w:rPr>
        <w:t xml:space="preserve">Федеральный закон от 08.02.1998 </w:t>
      </w:r>
      <w:r>
        <w:rPr>
          <w:sz w:val="28"/>
          <w:szCs w:val="28"/>
        </w:rPr>
        <w:t>№</w:t>
      </w:r>
      <w:r w:rsidRPr="00A355BF">
        <w:rPr>
          <w:sz w:val="28"/>
          <w:szCs w:val="28"/>
        </w:rPr>
        <w:t xml:space="preserve"> 14-ФЗ </w:t>
      </w:r>
      <w:r>
        <w:rPr>
          <w:sz w:val="28"/>
          <w:szCs w:val="28"/>
        </w:rPr>
        <w:t>«</w:t>
      </w:r>
      <w:r w:rsidRPr="00A355BF">
        <w:rPr>
          <w:sz w:val="28"/>
          <w:szCs w:val="28"/>
        </w:rPr>
        <w:t>Об обществах с ограниченной ответственностью</w:t>
      </w:r>
      <w:r>
        <w:rPr>
          <w:sz w:val="28"/>
          <w:szCs w:val="28"/>
        </w:rPr>
        <w:t>»</w:t>
      </w:r>
      <w:r w:rsidRPr="00A355BF">
        <w:rPr>
          <w:sz w:val="28"/>
          <w:szCs w:val="28"/>
        </w:rPr>
        <w:t>;</w:t>
      </w:r>
    </w:p>
    <w:p w:rsidR="00BB10C4" w:rsidRPr="00A355BF" w:rsidRDefault="00BB10C4" w:rsidP="00BB10C4">
      <w:pPr>
        <w:numPr>
          <w:ilvl w:val="0"/>
          <w:numId w:val="6"/>
        </w:numPr>
        <w:tabs>
          <w:tab w:val="clear" w:pos="540"/>
        </w:tabs>
        <w:autoSpaceDE w:val="0"/>
        <w:autoSpaceDN w:val="0"/>
        <w:adjustRightInd w:val="0"/>
        <w:ind w:left="0" w:firstLine="0"/>
        <w:rPr>
          <w:sz w:val="28"/>
          <w:szCs w:val="28"/>
        </w:rPr>
      </w:pPr>
      <w:r w:rsidRPr="00A355BF">
        <w:rPr>
          <w:sz w:val="28"/>
          <w:szCs w:val="28"/>
        </w:rPr>
        <w:t xml:space="preserve">Федеральный закон от 06.12.2011 </w:t>
      </w:r>
      <w:r>
        <w:rPr>
          <w:sz w:val="28"/>
          <w:szCs w:val="28"/>
        </w:rPr>
        <w:t>№</w:t>
      </w:r>
      <w:r w:rsidRPr="00A355BF">
        <w:rPr>
          <w:sz w:val="28"/>
          <w:szCs w:val="28"/>
        </w:rPr>
        <w:t xml:space="preserve"> 402-ФЗ </w:t>
      </w:r>
      <w:r>
        <w:rPr>
          <w:sz w:val="28"/>
          <w:szCs w:val="28"/>
        </w:rPr>
        <w:t>«</w:t>
      </w:r>
      <w:r w:rsidRPr="00A355BF">
        <w:rPr>
          <w:sz w:val="28"/>
          <w:szCs w:val="28"/>
        </w:rPr>
        <w:t>О бухгалтерском учете</w:t>
      </w:r>
      <w:r>
        <w:rPr>
          <w:sz w:val="28"/>
          <w:szCs w:val="28"/>
        </w:rPr>
        <w:t>»</w:t>
      </w:r>
      <w:r w:rsidRPr="00A355BF">
        <w:rPr>
          <w:sz w:val="28"/>
          <w:szCs w:val="28"/>
        </w:rPr>
        <w:t>;</w:t>
      </w:r>
    </w:p>
    <w:p w:rsidR="00BB10C4" w:rsidRPr="00ED1768" w:rsidRDefault="00BB10C4" w:rsidP="00BB10C4">
      <w:pPr>
        <w:numPr>
          <w:ilvl w:val="0"/>
          <w:numId w:val="6"/>
        </w:numPr>
        <w:tabs>
          <w:tab w:val="clear" w:pos="540"/>
        </w:tabs>
        <w:autoSpaceDE w:val="0"/>
        <w:autoSpaceDN w:val="0"/>
        <w:adjustRightInd w:val="0"/>
        <w:ind w:left="0" w:firstLine="0"/>
        <w:rPr>
          <w:sz w:val="28"/>
          <w:szCs w:val="28"/>
        </w:rPr>
      </w:pPr>
      <w:r w:rsidRPr="00A355BF">
        <w:rPr>
          <w:sz w:val="28"/>
          <w:szCs w:val="28"/>
        </w:rPr>
        <w:t xml:space="preserve">Федеральный закон от 15.12.2001 </w:t>
      </w:r>
      <w:r>
        <w:rPr>
          <w:sz w:val="28"/>
          <w:szCs w:val="28"/>
        </w:rPr>
        <w:t>№</w:t>
      </w:r>
      <w:r w:rsidRPr="00A355BF">
        <w:rPr>
          <w:sz w:val="28"/>
          <w:szCs w:val="28"/>
        </w:rPr>
        <w:t xml:space="preserve"> 167-ФЗ </w:t>
      </w:r>
      <w:r>
        <w:rPr>
          <w:sz w:val="28"/>
          <w:szCs w:val="28"/>
        </w:rPr>
        <w:t>«</w:t>
      </w:r>
      <w:r w:rsidRPr="00A355BF">
        <w:rPr>
          <w:sz w:val="28"/>
          <w:szCs w:val="28"/>
        </w:rPr>
        <w:t xml:space="preserve">Об обязательном пенсионном </w:t>
      </w:r>
      <w:r w:rsidRPr="00ED1768">
        <w:rPr>
          <w:sz w:val="28"/>
          <w:szCs w:val="28"/>
        </w:rPr>
        <w:t>страховании в Российской Федерации»;</w:t>
      </w:r>
    </w:p>
    <w:p w:rsidR="00BB10C4" w:rsidRPr="00ED1768" w:rsidRDefault="007443A4" w:rsidP="00BB10C4">
      <w:pPr>
        <w:pStyle w:val="a3"/>
        <w:numPr>
          <w:ilvl w:val="0"/>
          <w:numId w:val="6"/>
        </w:numPr>
        <w:tabs>
          <w:tab w:val="clear" w:pos="540"/>
        </w:tabs>
        <w:ind w:left="0" w:firstLine="0"/>
        <w:outlineLvl w:val="0"/>
        <w:rPr>
          <w:color w:val="000000"/>
          <w:kern w:val="36"/>
          <w:sz w:val="28"/>
          <w:szCs w:val="28"/>
        </w:rPr>
      </w:pPr>
      <w:r w:rsidRPr="00ED1768">
        <w:rPr>
          <w:color w:val="000000"/>
          <w:sz w:val="28"/>
          <w:szCs w:val="28"/>
        </w:rPr>
        <w:t>Федеральный закон № 412-ФЗ «Об аккредитации в национальной системе аккредитации»</w:t>
      </w:r>
      <w:r w:rsidR="00BB10C4" w:rsidRPr="00ED1768">
        <w:rPr>
          <w:color w:val="000000"/>
          <w:kern w:val="36"/>
          <w:sz w:val="28"/>
          <w:szCs w:val="28"/>
        </w:rPr>
        <w:t xml:space="preserve">; </w:t>
      </w:r>
    </w:p>
    <w:p w:rsidR="007443A4" w:rsidRPr="00ED1768" w:rsidRDefault="007443A4" w:rsidP="00BB10C4">
      <w:pPr>
        <w:pStyle w:val="a3"/>
        <w:numPr>
          <w:ilvl w:val="0"/>
          <w:numId w:val="6"/>
        </w:numPr>
        <w:tabs>
          <w:tab w:val="clear" w:pos="540"/>
        </w:tabs>
        <w:ind w:left="0" w:firstLine="0"/>
        <w:outlineLvl w:val="0"/>
        <w:rPr>
          <w:color w:val="000000"/>
          <w:kern w:val="36"/>
          <w:sz w:val="28"/>
          <w:szCs w:val="28"/>
        </w:rPr>
      </w:pPr>
      <w:r w:rsidRPr="00ED1768">
        <w:rPr>
          <w:color w:val="000000"/>
          <w:sz w:val="28"/>
          <w:szCs w:val="28"/>
        </w:rPr>
        <w:lastRenderedPageBreak/>
        <w:t>Постановление Правительства Российской Федерации № 553 (Об особенностях аккредитации юридических лиц и индивидуальных предпринимателей, проводящих межлабораторные сличительные испытания);</w:t>
      </w:r>
    </w:p>
    <w:p w:rsidR="007443A4" w:rsidRPr="00ED1768" w:rsidRDefault="007443A4" w:rsidP="00BB10C4">
      <w:pPr>
        <w:pStyle w:val="a3"/>
        <w:numPr>
          <w:ilvl w:val="0"/>
          <w:numId w:val="6"/>
        </w:numPr>
        <w:tabs>
          <w:tab w:val="clear" w:pos="540"/>
        </w:tabs>
        <w:ind w:left="0" w:firstLine="0"/>
        <w:outlineLvl w:val="0"/>
        <w:rPr>
          <w:color w:val="000000"/>
          <w:kern w:val="36"/>
          <w:sz w:val="28"/>
          <w:szCs w:val="28"/>
        </w:rPr>
      </w:pPr>
      <w:r w:rsidRPr="00ED1768">
        <w:rPr>
          <w:color w:val="000000"/>
          <w:sz w:val="28"/>
          <w:szCs w:val="28"/>
        </w:rPr>
        <w:t>Приказ Минэкономразвития России № 704 «Об утверждении положения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p>
    <w:p w:rsidR="007443A4" w:rsidRPr="00ED1768" w:rsidRDefault="007443A4" w:rsidP="00BB10C4">
      <w:pPr>
        <w:pStyle w:val="a3"/>
        <w:numPr>
          <w:ilvl w:val="0"/>
          <w:numId w:val="6"/>
        </w:numPr>
        <w:tabs>
          <w:tab w:val="clear" w:pos="540"/>
        </w:tabs>
        <w:ind w:left="0" w:firstLine="0"/>
        <w:outlineLvl w:val="0"/>
        <w:rPr>
          <w:color w:val="000000"/>
          <w:kern w:val="36"/>
          <w:sz w:val="28"/>
          <w:szCs w:val="28"/>
        </w:rPr>
      </w:pPr>
      <w:r w:rsidRPr="00ED1768">
        <w:rPr>
          <w:color w:val="000000"/>
          <w:sz w:val="28"/>
          <w:szCs w:val="28"/>
        </w:rPr>
        <w:t>Приказ Минэкономразвития России № 707 (Критерии аккредитации);</w:t>
      </w:r>
    </w:p>
    <w:p w:rsidR="007443A4" w:rsidRPr="00ED1768" w:rsidRDefault="007443A4" w:rsidP="00BB10C4">
      <w:pPr>
        <w:pStyle w:val="a3"/>
        <w:numPr>
          <w:ilvl w:val="0"/>
          <w:numId w:val="6"/>
        </w:numPr>
        <w:tabs>
          <w:tab w:val="clear" w:pos="540"/>
        </w:tabs>
        <w:ind w:left="0" w:firstLine="0"/>
        <w:outlineLvl w:val="0"/>
        <w:rPr>
          <w:color w:val="000000"/>
          <w:kern w:val="36"/>
          <w:sz w:val="28"/>
          <w:szCs w:val="28"/>
        </w:rPr>
      </w:pPr>
      <w:r w:rsidRPr="00ED1768">
        <w:rPr>
          <w:color w:val="000000"/>
          <w:sz w:val="28"/>
          <w:szCs w:val="28"/>
        </w:rPr>
        <w:t xml:space="preserve">СМ № 03.1-1.0008 «Политика </w:t>
      </w:r>
      <w:proofErr w:type="spellStart"/>
      <w:r w:rsidRPr="00ED1768">
        <w:rPr>
          <w:color w:val="000000"/>
          <w:sz w:val="28"/>
          <w:szCs w:val="28"/>
        </w:rPr>
        <w:t>Росаккредитации</w:t>
      </w:r>
      <w:proofErr w:type="spellEnd"/>
      <w:r w:rsidRPr="00ED1768">
        <w:rPr>
          <w:color w:val="000000"/>
          <w:sz w:val="28"/>
          <w:szCs w:val="28"/>
        </w:rPr>
        <w:t xml:space="preserve"> в отношении проверки квалификации путем проведения межлабораторных сличительных (сравнительных) испытаний»;</w:t>
      </w:r>
    </w:p>
    <w:p w:rsidR="00BB10C4" w:rsidRPr="00A355BF" w:rsidRDefault="00BB10C4" w:rsidP="00BB10C4">
      <w:pPr>
        <w:numPr>
          <w:ilvl w:val="0"/>
          <w:numId w:val="6"/>
        </w:numPr>
        <w:tabs>
          <w:tab w:val="clear" w:pos="540"/>
        </w:tabs>
        <w:autoSpaceDE w:val="0"/>
        <w:autoSpaceDN w:val="0"/>
        <w:adjustRightInd w:val="0"/>
        <w:ind w:left="0" w:firstLine="0"/>
        <w:rPr>
          <w:sz w:val="28"/>
          <w:szCs w:val="28"/>
        </w:rPr>
      </w:pPr>
      <w:r w:rsidRPr="00ED1768">
        <w:rPr>
          <w:sz w:val="28"/>
          <w:szCs w:val="28"/>
        </w:rPr>
        <w:t>иные нормативные правовые акты, регулирующие отношения</w:t>
      </w:r>
      <w:r w:rsidRPr="00A355BF">
        <w:rPr>
          <w:sz w:val="28"/>
          <w:szCs w:val="28"/>
        </w:rPr>
        <w:t>, связанные с деятельностью Оператора.</w:t>
      </w:r>
    </w:p>
    <w:p w:rsidR="00BB10C4" w:rsidRPr="00A355BF" w:rsidRDefault="00BB10C4" w:rsidP="00BB10C4">
      <w:pPr>
        <w:rPr>
          <w:sz w:val="28"/>
          <w:szCs w:val="28"/>
        </w:rPr>
      </w:pPr>
      <w:r w:rsidRPr="00A355BF">
        <w:rPr>
          <w:sz w:val="28"/>
          <w:szCs w:val="28"/>
        </w:rPr>
        <w:t>3.2. Правовым основанием обработки персональных данных также являются:</w:t>
      </w:r>
    </w:p>
    <w:p w:rsidR="00BB10C4" w:rsidRPr="00A355BF" w:rsidRDefault="00BB10C4" w:rsidP="00BB10C4">
      <w:pPr>
        <w:numPr>
          <w:ilvl w:val="0"/>
          <w:numId w:val="7"/>
        </w:numPr>
        <w:tabs>
          <w:tab w:val="clear" w:pos="540"/>
        </w:tabs>
        <w:autoSpaceDE w:val="0"/>
        <w:autoSpaceDN w:val="0"/>
        <w:adjustRightInd w:val="0"/>
        <w:ind w:left="0" w:firstLine="0"/>
        <w:rPr>
          <w:sz w:val="28"/>
          <w:szCs w:val="28"/>
        </w:rPr>
      </w:pPr>
      <w:r w:rsidRPr="00A355BF">
        <w:rPr>
          <w:sz w:val="28"/>
          <w:szCs w:val="28"/>
        </w:rPr>
        <w:t xml:space="preserve">устав </w:t>
      </w:r>
      <w:r>
        <w:rPr>
          <w:sz w:val="28"/>
          <w:szCs w:val="28"/>
        </w:rPr>
        <w:t>Оператора</w:t>
      </w:r>
      <w:r w:rsidRPr="00A355BF">
        <w:rPr>
          <w:sz w:val="28"/>
          <w:szCs w:val="28"/>
        </w:rPr>
        <w:t>;</w:t>
      </w:r>
    </w:p>
    <w:p w:rsidR="00BB10C4" w:rsidRPr="00A355BF" w:rsidRDefault="00BB10C4" w:rsidP="00BB10C4">
      <w:pPr>
        <w:numPr>
          <w:ilvl w:val="0"/>
          <w:numId w:val="7"/>
        </w:numPr>
        <w:tabs>
          <w:tab w:val="clear" w:pos="540"/>
        </w:tabs>
        <w:autoSpaceDE w:val="0"/>
        <w:autoSpaceDN w:val="0"/>
        <w:adjustRightInd w:val="0"/>
        <w:ind w:left="0" w:firstLine="0"/>
        <w:rPr>
          <w:sz w:val="28"/>
          <w:szCs w:val="28"/>
        </w:rPr>
      </w:pPr>
      <w:r w:rsidRPr="00A355BF">
        <w:rPr>
          <w:sz w:val="28"/>
          <w:szCs w:val="28"/>
        </w:rPr>
        <w:t>договоры, заключаемые между Оператором и субъектами персональных данных;</w:t>
      </w:r>
    </w:p>
    <w:p w:rsidR="00BB10C4" w:rsidRPr="00A355BF" w:rsidRDefault="00BB10C4" w:rsidP="00BB10C4">
      <w:pPr>
        <w:numPr>
          <w:ilvl w:val="0"/>
          <w:numId w:val="7"/>
        </w:numPr>
        <w:tabs>
          <w:tab w:val="clear" w:pos="540"/>
        </w:tabs>
        <w:autoSpaceDE w:val="0"/>
        <w:autoSpaceDN w:val="0"/>
        <w:adjustRightInd w:val="0"/>
        <w:ind w:left="0" w:firstLine="0"/>
        <w:rPr>
          <w:sz w:val="28"/>
          <w:szCs w:val="28"/>
        </w:rPr>
      </w:pPr>
      <w:r w:rsidRPr="00A355BF">
        <w:rPr>
          <w:sz w:val="28"/>
          <w:szCs w:val="28"/>
        </w:rPr>
        <w:t>согласие субъектов персональных данных на обработку их персональных данных.</w:t>
      </w:r>
    </w:p>
    <w:p w:rsidR="00BB10C4" w:rsidRPr="00A355BF" w:rsidRDefault="00BB10C4" w:rsidP="00BB10C4">
      <w:pPr>
        <w:rPr>
          <w:sz w:val="28"/>
          <w:szCs w:val="28"/>
        </w:rPr>
      </w:pPr>
    </w:p>
    <w:p w:rsidR="00BB10C4" w:rsidRPr="00A355BF" w:rsidRDefault="00BB10C4" w:rsidP="00BB10C4">
      <w:pPr>
        <w:jc w:val="center"/>
        <w:rPr>
          <w:sz w:val="28"/>
          <w:szCs w:val="28"/>
        </w:rPr>
      </w:pPr>
      <w:r w:rsidRPr="00A355BF">
        <w:rPr>
          <w:b/>
          <w:bCs/>
          <w:sz w:val="28"/>
          <w:szCs w:val="28"/>
        </w:rPr>
        <w:t>4. Объем и категории обрабатываемых персональных данных,</w:t>
      </w:r>
    </w:p>
    <w:p w:rsidR="00BB10C4" w:rsidRPr="00A355BF" w:rsidRDefault="00BB10C4" w:rsidP="00BB10C4">
      <w:pPr>
        <w:jc w:val="center"/>
        <w:rPr>
          <w:sz w:val="28"/>
          <w:szCs w:val="28"/>
        </w:rPr>
      </w:pPr>
      <w:r w:rsidRPr="00A355BF">
        <w:rPr>
          <w:b/>
          <w:bCs/>
          <w:sz w:val="28"/>
          <w:szCs w:val="28"/>
        </w:rPr>
        <w:t>категории субъектов персональных данных</w:t>
      </w:r>
    </w:p>
    <w:p w:rsidR="00BB10C4" w:rsidRPr="00A355BF" w:rsidRDefault="00BB10C4" w:rsidP="00BB10C4">
      <w:pPr>
        <w:rPr>
          <w:sz w:val="28"/>
          <w:szCs w:val="28"/>
        </w:rPr>
      </w:pPr>
    </w:p>
    <w:p w:rsidR="00BB10C4" w:rsidRPr="00A355BF" w:rsidRDefault="00BB10C4" w:rsidP="00BB10C4">
      <w:pPr>
        <w:rPr>
          <w:sz w:val="28"/>
          <w:szCs w:val="28"/>
        </w:rPr>
      </w:pPr>
      <w:r w:rsidRPr="00A355BF">
        <w:rPr>
          <w:sz w:val="28"/>
          <w:szCs w:val="28"/>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rsidR="00BB10C4" w:rsidRPr="00A355BF" w:rsidRDefault="00BB10C4" w:rsidP="00BB10C4">
      <w:pPr>
        <w:rPr>
          <w:sz w:val="28"/>
          <w:szCs w:val="28"/>
        </w:rPr>
      </w:pPr>
      <w:r w:rsidRPr="00A355BF">
        <w:rPr>
          <w:sz w:val="28"/>
          <w:szCs w:val="28"/>
        </w:rPr>
        <w:t>4.2. Оператор может обрабатывать персональные данные следующих категорий субъектов персональных данных.</w:t>
      </w:r>
    </w:p>
    <w:p w:rsidR="00BB10C4" w:rsidRPr="00A355BF" w:rsidRDefault="00BB10C4" w:rsidP="00BB10C4">
      <w:pPr>
        <w:rPr>
          <w:sz w:val="28"/>
          <w:szCs w:val="28"/>
        </w:rPr>
      </w:pPr>
      <w:r w:rsidRPr="00A355BF">
        <w:rPr>
          <w:sz w:val="28"/>
          <w:szCs w:val="28"/>
        </w:rPr>
        <w:t>4.2.1. Кандидаты для приема на работу к Оператору:</w:t>
      </w:r>
    </w:p>
    <w:p w:rsidR="00BB10C4" w:rsidRPr="00A355BF" w:rsidRDefault="00BB10C4" w:rsidP="00BB10C4">
      <w:pPr>
        <w:numPr>
          <w:ilvl w:val="0"/>
          <w:numId w:val="8"/>
        </w:numPr>
        <w:tabs>
          <w:tab w:val="clear" w:pos="540"/>
        </w:tabs>
        <w:autoSpaceDE w:val="0"/>
        <w:autoSpaceDN w:val="0"/>
        <w:adjustRightInd w:val="0"/>
        <w:ind w:left="0" w:firstLine="0"/>
        <w:rPr>
          <w:sz w:val="28"/>
          <w:szCs w:val="28"/>
        </w:rPr>
      </w:pPr>
      <w:r w:rsidRPr="00A355BF">
        <w:rPr>
          <w:sz w:val="28"/>
          <w:szCs w:val="28"/>
        </w:rPr>
        <w:t>фамилия, имя, отчество;</w:t>
      </w:r>
    </w:p>
    <w:p w:rsidR="00BB10C4" w:rsidRPr="00A355BF" w:rsidRDefault="00BB10C4" w:rsidP="00BB10C4">
      <w:pPr>
        <w:numPr>
          <w:ilvl w:val="0"/>
          <w:numId w:val="8"/>
        </w:numPr>
        <w:tabs>
          <w:tab w:val="clear" w:pos="540"/>
        </w:tabs>
        <w:autoSpaceDE w:val="0"/>
        <w:autoSpaceDN w:val="0"/>
        <w:adjustRightInd w:val="0"/>
        <w:ind w:left="0" w:firstLine="0"/>
        <w:rPr>
          <w:sz w:val="28"/>
          <w:szCs w:val="28"/>
        </w:rPr>
      </w:pPr>
      <w:r w:rsidRPr="00A355BF">
        <w:rPr>
          <w:sz w:val="28"/>
          <w:szCs w:val="28"/>
        </w:rPr>
        <w:t>пол;</w:t>
      </w:r>
    </w:p>
    <w:p w:rsidR="00BB10C4" w:rsidRPr="00A355BF" w:rsidRDefault="00BB10C4" w:rsidP="00BB10C4">
      <w:pPr>
        <w:numPr>
          <w:ilvl w:val="0"/>
          <w:numId w:val="8"/>
        </w:numPr>
        <w:tabs>
          <w:tab w:val="clear" w:pos="540"/>
        </w:tabs>
        <w:autoSpaceDE w:val="0"/>
        <w:autoSpaceDN w:val="0"/>
        <w:adjustRightInd w:val="0"/>
        <w:ind w:left="0" w:firstLine="0"/>
        <w:rPr>
          <w:sz w:val="28"/>
          <w:szCs w:val="28"/>
        </w:rPr>
      </w:pPr>
      <w:r w:rsidRPr="00A355BF">
        <w:rPr>
          <w:sz w:val="28"/>
          <w:szCs w:val="28"/>
        </w:rPr>
        <w:t>гражданство;</w:t>
      </w:r>
    </w:p>
    <w:p w:rsidR="00BB10C4" w:rsidRPr="00A355BF" w:rsidRDefault="00BB10C4" w:rsidP="00BB10C4">
      <w:pPr>
        <w:numPr>
          <w:ilvl w:val="0"/>
          <w:numId w:val="8"/>
        </w:numPr>
        <w:tabs>
          <w:tab w:val="clear" w:pos="540"/>
        </w:tabs>
        <w:autoSpaceDE w:val="0"/>
        <w:autoSpaceDN w:val="0"/>
        <w:adjustRightInd w:val="0"/>
        <w:ind w:left="0" w:firstLine="0"/>
        <w:rPr>
          <w:sz w:val="28"/>
          <w:szCs w:val="28"/>
        </w:rPr>
      </w:pPr>
      <w:r w:rsidRPr="00A355BF">
        <w:rPr>
          <w:sz w:val="28"/>
          <w:szCs w:val="28"/>
        </w:rPr>
        <w:t>дата и место рождения;</w:t>
      </w:r>
    </w:p>
    <w:p w:rsidR="00BB10C4" w:rsidRPr="00A355BF" w:rsidRDefault="00BB10C4" w:rsidP="00BB10C4">
      <w:pPr>
        <w:numPr>
          <w:ilvl w:val="0"/>
          <w:numId w:val="8"/>
        </w:numPr>
        <w:tabs>
          <w:tab w:val="clear" w:pos="540"/>
        </w:tabs>
        <w:autoSpaceDE w:val="0"/>
        <w:autoSpaceDN w:val="0"/>
        <w:adjustRightInd w:val="0"/>
        <w:ind w:left="0" w:firstLine="0"/>
        <w:rPr>
          <w:sz w:val="28"/>
          <w:szCs w:val="28"/>
        </w:rPr>
      </w:pPr>
      <w:r w:rsidRPr="00A355BF">
        <w:rPr>
          <w:sz w:val="28"/>
          <w:szCs w:val="28"/>
        </w:rPr>
        <w:t>контактные данные;</w:t>
      </w:r>
    </w:p>
    <w:p w:rsidR="00BB10C4" w:rsidRPr="00A355BF" w:rsidRDefault="00BB10C4" w:rsidP="00BB10C4">
      <w:pPr>
        <w:numPr>
          <w:ilvl w:val="0"/>
          <w:numId w:val="8"/>
        </w:numPr>
        <w:tabs>
          <w:tab w:val="clear" w:pos="540"/>
        </w:tabs>
        <w:autoSpaceDE w:val="0"/>
        <w:autoSpaceDN w:val="0"/>
        <w:adjustRightInd w:val="0"/>
        <w:ind w:left="0" w:firstLine="0"/>
        <w:rPr>
          <w:sz w:val="28"/>
          <w:szCs w:val="28"/>
        </w:rPr>
      </w:pPr>
      <w:r w:rsidRPr="00A355BF">
        <w:rPr>
          <w:sz w:val="28"/>
          <w:szCs w:val="28"/>
        </w:rPr>
        <w:t>сведения об образовании, опыте работы, квалификации;</w:t>
      </w:r>
    </w:p>
    <w:p w:rsidR="00BB10C4" w:rsidRPr="00A355BF" w:rsidRDefault="00BB10C4" w:rsidP="00BB10C4">
      <w:pPr>
        <w:numPr>
          <w:ilvl w:val="0"/>
          <w:numId w:val="8"/>
        </w:numPr>
        <w:tabs>
          <w:tab w:val="clear" w:pos="540"/>
        </w:tabs>
        <w:autoSpaceDE w:val="0"/>
        <w:autoSpaceDN w:val="0"/>
        <w:adjustRightInd w:val="0"/>
        <w:ind w:left="0" w:firstLine="0"/>
        <w:rPr>
          <w:sz w:val="28"/>
          <w:szCs w:val="28"/>
        </w:rPr>
      </w:pPr>
      <w:r w:rsidRPr="00A355BF">
        <w:rPr>
          <w:sz w:val="28"/>
          <w:szCs w:val="28"/>
        </w:rPr>
        <w:t>иные персональные данные, сообщаемые кандидатами в резюме и сопроводительных письмах.</w:t>
      </w:r>
    </w:p>
    <w:p w:rsidR="00BB10C4" w:rsidRPr="00A355BF" w:rsidRDefault="00BB10C4" w:rsidP="00BB10C4">
      <w:pPr>
        <w:rPr>
          <w:sz w:val="28"/>
          <w:szCs w:val="28"/>
        </w:rPr>
      </w:pPr>
      <w:r w:rsidRPr="00A355BF">
        <w:rPr>
          <w:sz w:val="28"/>
          <w:szCs w:val="28"/>
        </w:rPr>
        <w:t>4.2.2. Работники и бывшие работники Оператора:</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фамилия, имя, отчество;</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пол;</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гражданство;</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lastRenderedPageBreak/>
        <w:t>дата и место рождения;</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изображение (фотография);</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паспортные данные;</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адрес регистрации по месту жительства;</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адрес фактического проживания;</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контактные данные;</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индивидуальный номер налогоплательщика;</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страховой номер индивидуального лицевого счета (СНИЛС);</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сведения об образовании, квалификации, профессиональной подготовке и повышении квалификации;</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семейное положение, наличие детей, родственные связи;</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сведения о трудовой деятельности, в том числе наличие поощрений, награждений и (или) дисциплинарных взысканий;</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данные о регистрации брака;</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сведения о воинском учете;</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сведения об инвалидности;</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сведения об удержании алиментов;</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сведения о доходе с предыдущего места работы;</w:t>
      </w:r>
    </w:p>
    <w:p w:rsidR="00BB10C4" w:rsidRPr="00A355BF" w:rsidRDefault="00BB10C4" w:rsidP="00BB10C4">
      <w:pPr>
        <w:numPr>
          <w:ilvl w:val="0"/>
          <w:numId w:val="9"/>
        </w:numPr>
        <w:tabs>
          <w:tab w:val="clear" w:pos="540"/>
        </w:tabs>
        <w:autoSpaceDE w:val="0"/>
        <w:autoSpaceDN w:val="0"/>
        <w:adjustRightInd w:val="0"/>
        <w:ind w:left="0" w:firstLine="0"/>
        <w:rPr>
          <w:sz w:val="28"/>
          <w:szCs w:val="28"/>
        </w:rPr>
      </w:pPr>
      <w:r w:rsidRPr="00A355BF">
        <w:rPr>
          <w:sz w:val="28"/>
          <w:szCs w:val="28"/>
        </w:rPr>
        <w:t>иные персональные данные, предоставляемые работниками в соответствии с требованиями трудового</w:t>
      </w:r>
      <w:r>
        <w:rPr>
          <w:sz w:val="28"/>
          <w:szCs w:val="28"/>
        </w:rPr>
        <w:t xml:space="preserve"> и иного</w:t>
      </w:r>
      <w:r w:rsidRPr="00A355BF">
        <w:rPr>
          <w:sz w:val="28"/>
          <w:szCs w:val="28"/>
        </w:rPr>
        <w:t xml:space="preserve"> законодательства</w:t>
      </w:r>
      <w:r>
        <w:rPr>
          <w:sz w:val="28"/>
          <w:szCs w:val="28"/>
        </w:rPr>
        <w:t xml:space="preserve"> РФ</w:t>
      </w:r>
      <w:r w:rsidRPr="00A355BF">
        <w:rPr>
          <w:sz w:val="28"/>
          <w:szCs w:val="28"/>
        </w:rPr>
        <w:t>.</w:t>
      </w:r>
    </w:p>
    <w:p w:rsidR="00BB10C4" w:rsidRPr="00A355BF" w:rsidRDefault="00BB10C4" w:rsidP="00BB10C4">
      <w:pPr>
        <w:rPr>
          <w:sz w:val="28"/>
          <w:szCs w:val="28"/>
        </w:rPr>
      </w:pPr>
      <w:r w:rsidRPr="00A355BF">
        <w:rPr>
          <w:sz w:val="28"/>
          <w:szCs w:val="28"/>
        </w:rPr>
        <w:t>4.2.3. Члены семьи работников Оператора:</w:t>
      </w:r>
    </w:p>
    <w:p w:rsidR="00BB10C4" w:rsidRPr="00A355BF" w:rsidRDefault="00BB10C4" w:rsidP="00BB10C4">
      <w:pPr>
        <w:numPr>
          <w:ilvl w:val="0"/>
          <w:numId w:val="10"/>
        </w:numPr>
        <w:tabs>
          <w:tab w:val="clear" w:pos="540"/>
        </w:tabs>
        <w:autoSpaceDE w:val="0"/>
        <w:autoSpaceDN w:val="0"/>
        <w:adjustRightInd w:val="0"/>
        <w:ind w:left="0" w:firstLine="0"/>
        <w:rPr>
          <w:sz w:val="28"/>
          <w:szCs w:val="28"/>
        </w:rPr>
      </w:pPr>
      <w:r w:rsidRPr="00A355BF">
        <w:rPr>
          <w:sz w:val="28"/>
          <w:szCs w:val="28"/>
        </w:rPr>
        <w:t>фамилия, имя, отчество;</w:t>
      </w:r>
    </w:p>
    <w:p w:rsidR="00BB10C4" w:rsidRPr="00A355BF" w:rsidRDefault="00BB10C4" w:rsidP="00BB10C4">
      <w:pPr>
        <w:numPr>
          <w:ilvl w:val="0"/>
          <w:numId w:val="10"/>
        </w:numPr>
        <w:tabs>
          <w:tab w:val="clear" w:pos="540"/>
        </w:tabs>
        <w:autoSpaceDE w:val="0"/>
        <w:autoSpaceDN w:val="0"/>
        <w:adjustRightInd w:val="0"/>
        <w:ind w:left="0" w:firstLine="0"/>
        <w:rPr>
          <w:sz w:val="28"/>
          <w:szCs w:val="28"/>
        </w:rPr>
      </w:pPr>
      <w:r w:rsidRPr="00A355BF">
        <w:rPr>
          <w:sz w:val="28"/>
          <w:szCs w:val="28"/>
        </w:rPr>
        <w:t>степень родства;</w:t>
      </w:r>
    </w:p>
    <w:p w:rsidR="00BB10C4" w:rsidRPr="00A355BF" w:rsidRDefault="00BB10C4" w:rsidP="00BB10C4">
      <w:pPr>
        <w:numPr>
          <w:ilvl w:val="0"/>
          <w:numId w:val="10"/>
        </w:numPr>
        <w:tabs>
          <w:tab w:val="clear" w:pos="540"/>
        </w:tabs>
        <w:autoSpaceDE w:val="0"/>
        <w:autoSpaceDN w:val="0"/>
        <w:adjustRightInd w:val="0"/>
        <w:ind w:left="0" w:firstLine="0"/>
        <w:rPr>
          <w:sz w:val="28"/>
          <w:szCs w:val="28"/>
        </w:rPr>
      </w:pPr>
      <w:r w:rsidRPr="00A355BF">
        <w:rPr>
          <w:sz w:val="28"/>
          <w:szCs w:val="28"/>
        </w:rPr>
        <w:t>год рождения;</w:t>
      </w:r>
    </w:p>
    <w:p w:rsidR="00BB10C4" w:rsidRPr="00A355BF" w:rsidRDefault="00BB10C4" w:rsidP="00BB10C4">
      <w:pPr>
        <w:numPr>
          <w:ilvl w:val="0"/>
          <w:numId w:val="10"/>
        </w:numPr>
        <w:tabs>
          <w:tab w:val="clear" w:pos="540"/>
        </w:tabs>
        <w:autoSpaceDE w:val="0"/>
        <w:autoSpaceDN w:val="0"/>
        <w:adjustRightInd w:val="0"/>
        <w:ind w:left="0" w:firstLine="0"/>
        <w:rPr>
          <w:sz w:val="28"/>
          <w:szCs w:val="28"/>
        </w:rPr>
      </w:pPr>
      <w:r w:rsidRPr="00A355BF">
        <w:rPr>
          <w:sz w:val="28"/>
          <w:szCs w:val="28"/>
        </w:rPr>
        <w:t>иные персональные данные, предоставляемые работниками в соответствии с требованиями законодательства</w:t>
      </w:r>
      <w:r>
        <w:rPr>
          <w:sz w:val="28"/>
          <w:szCs w:val="28"/>
        </w:rPr>
        <w:t xml:space="preserve"> РФ</w:t>
      </w:r>
      <w:r w:rsidRPr="00A355BF">
        <w:rPr>
          <w:sz w:val="28"/>
          <w:szCs w:val="28"/>
        </w:rPr>
        <w:t>.</w:t>
      </w:r>
    </w:p>
    <w:p w:rsidR="00BB10C4" w:rsidRPr="00B23E94" w:rsidRDefault="00BB10C4" w:rsidP="00BB10C4">
      <w:pPr>
        <w:rPr>
          <w:sz w:val="28"/>
          <w:szCs w:val="28"/>
        </w:rPr>
      </w:pPr>
      <w:r w:rsidRPr="00B23E94">
        <w:rPr>
          <w:sz w:val="28"/>
          <w:szCs w:val="28"/>
        </w:rPr>
        <w:t>4.2.4. Клиенты и контрагенты Оператора (физические лица):</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фамилия, имя, отчество;</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дата и место рождения;</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паспортные данные;</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адрес регистрации по месту жительства;</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контактные данные;</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замещаемая должность;</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индивидуальный номер налогоплательщика;</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номер расчетного счета;</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Фотографии;</w:t>
      </w:r>
    </w:p>
    <w:p w:rsidR="00BB10C4" w:rsidRPr="00B23E94" w:rsidRDefault="00BB10C4" w:rsidP="00BB10C4">
      <w:pPr>
        <w:numPr>
          <w:ilvl w:val="0"/>
          <w:numId w:val="11"/>
        </w:numPr>
        <w:tabs>
          <w:tab w:val="clear" w:pos="540"/>
        </w:tabs>
        <w:autoSpaceDE w:val="0"/>
        <w:autoSpaceDN w:val="0"/>
        <w:adjustRightInd w:val="0"/>
        <w:ind w:left="0" w:firstLine="0"/>
        <w:rPr>
          <w:sz w:val="28"/>
          <w:szCs w:val="28"/>
        </w:rPr>
      </w:pPr>
      <w:r w:rsidRPr="00B23E94">
        <w:rPr>
          <w:sz w:val="28"/>
          <w:szCs w:val="28"/>
        </w:rPr>
        <w:t>иные персональные данные, предоставляемые клиентами и контрагентами (физическими лицами), необходимые для подготовки, заключения и исполнения договоров.</w:t>
      </w:r>
    </w:p>
    <w:p w:rsidR="00BB10C4" w:rsidRPr="00A355BF" w:rsidRDefault="00BB10C4" w:rsidP="00BB10C4">
      <w:pPr>
        <w:rPr>
          <w:sz w:val="28"/>
          <w:szCs w:val="28"/>
        </w:rPr>
      </w:pPr>
      <w:r w:rsidRPr="00A355BF">
        <w:rPr>
          <w:sz w:val="28"/>
          <w:szCs w:val="28"/>
        </w:rPr>
        <w:t>4.2.5. Представители (работники) клиентов и контрагентов Оператора (юридических лиц):</w:t>
      </w:r>
    </w:p>
    <w:p w:rsidR="00BB10C4" w:rsidRPr="00A355BF"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t>фамилия, имя, отчество;</w:t>
      </w:r>
    </w:p>
    <w:p w:rsidR="00BB10C4" w:rsidRPr="00A355BF"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t>паспортные данные;</w:t>
      </w:r>
    </w:p>
    <w:p w:rsidR="00BB10C4" w:rsidRPr="00A355BF"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t>контактные данные;</w:t>
      </w:r>
    </w:p>
    <w:p w:rsidR="00BB10C4" w:rsidRPr="00A355BF"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lastRenderedPageBreak/>
        <w:t>замещаемая должность;</w:t>
      </w:r>
    </w:p>
    <w:p w:rsidR="00BB10C4"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t xml:space="preserve">иные персональные данные, предоставляемые представителями (работниками) клиентов и контрагентов, необходимые для </w:t>
      </w:r>
      <w:r>
        <w:rPr>
          <w:sz w:val="28"/>
          <w:szCs w:val="28"/>
        </w:rPr>
        <w:t xml:space="preserve">подготовки, </w:t>
      </w:r>
      <w:r w:rsidRPr="00A355BF">
        <w:rPr>
          <w:sz w:val="28"/>
          <w:szCs w:val="28"/>
        </w:rPr>
        <w:t>заключения и исполнения договоров.</w:t>
      </w:r>
    </w:p>
    <w:p w:rsidR="00BB10C4" w:rsidRPr="00A355BF" w:rsidRDefault="00BB10C4" w:rsidP="00BB10C4">
      <w:pPr>
        <w:rPr>
          <w:sz w:val="28"/>
          <w:szCs w:val="28"/>
        </w:rPr>
      </w:pPr>
      <w:r w:rsidRPr="00A355BF">
        <w:rPr>
          <w:sz w:val="28"/>
          <w:szCs w:val="28"/>
        </w:rPr>
        <w:t>4.2.</w:t>
      </w:r>
      <w:r w:rsidRPr="00D84C2B">
        <w:rPr>
          <w:sz w:val="28"/>
          <w:szCs w:val="28"/>
        </w:rPr>
        <w:t>6</w:t>
      </w:r>
      <w:r w:rsidRPr="00A355BF">
        <w:rPr>
          <w:sz w:val="28"/>
          <w:szCs w:val="28"/>
        </w:rPr>
        <w:t xml:space="preserve">. </w:t>
      </w:r>
      <w:r>
        <w:rPr>
          <w:sz w:val="28"/>
          <w:szCs w:val="28"/>
        </w:rPr>
        <w:t>Посетители сайта и социальных сетей Оператора</w:t>
      </w:r>
      <w:r w:rsidRPr="00A355BF">
        <w:rPr>
          <w:sz w:val="28"/>
          <w:szCs w:val="28"/>
        </w:rPr>
        <w:t>:</w:t>
      </w:r>
    </w:p>
    <w:p w:rsidR="00BB10C4" w:rsidRPr="00A355BF"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t>фамилия, имя, отчество;</w:t>
      </w:r>
    </w:p>
    <w:p w:rsidR="00BB10C4" w:rsidRPr="00A355BF"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t>контактные данные;</w:t>
      </w:r>
    </w:p>
    <w:p w:rsidR="00BB10C4" w:rsidRPr="00D84C2B" w:rsidRDefault="00BB10C4" w:rsidP="00BB10C4">
      <w:pPr>
        <w:numPr>
          <w:ilvl w:val="0"/>
          <w:numId w:val="12"/>
        </w:numPr>
        <w:tabs>
          <w:tab w:val="clear" w:pos="540"/>
        </w:tabs>
        <w:autoSpaceDE w:val="0"/>
        <w:autoSpaceDN w:val="0"/>
        <w:adjustRightInd w:val="0"/>
        <w:ind w:left="0" w:firstLine="0"/>
        <w:rPr>
          <w:sz w:val="28"/>
          <w:szCs w:val="28"/>
        </w:rPr>
      </w:pPr>
      <w:r w:rsidRPr="00A355BF">
        <w:rPr>
          <w:sz w:val="28"/>
          <w:szCs w:val="28"/>
        </w:rPr>
        <w:t xml:space="preserve">иные персональные данные, предоставляемые </w:t>
      </w:r>
      <w:r>
        <w:rPr>
          <w:sz w:val="28"/>
          <w:szCs w:val="28"/>
        </w:rPr>
        <w:t>посетителями сайта и социальных сетей Оператора</w:t>
      </w:r>
      <w:r w:rsidRPr="00A355BF">
        <w:rPr>
          <w:sz w:val="28"/>
          <w:szCs w:val="28"/>
        </w:rPr>
        <w:t xml:space="preserve">, необходимые для </w:t>
      </w:r>
      <w:r>
        <w:rPr>
          <w:sz w:val="28"/>
          <w:szCs w:val="28"/>
        </w:rPr>
        <w:t xml:space="preserve">подготовки, </w:t>
      </w:r>
      <w:r w:rsidRPr="00A355BF">
        <w:rPr>
          <w:sz w:val="28"/>
          <w:szCs w:val="28"/>
        </w:rPr>
        <w:t>заключения и исполнения договоров.</w:t>
      </w:r>
    </w:p>
    <w:p w:rsidR="00BB10C4" w:rsidRDefault="00BB10C4" w:rsidP="00BB10C4">
      <w:pPr>
        <w:rPr>
          <w:sz w:val="28"/>
          <w:szCs w:val="28"/>
        </w:rPr>
      </w:pPr>
      <w:r w:rsidRPr="00A355BF">
        <w:rPr>
          <w:sz w:val="28"/>
          <w:szCs w:val="28"/>
        </w:rPr>
        <w:t xml:space="preserve">4.3. Оператором </w:t>
      </w:r>
      <w:r>
        <w:rPr>
          <w:sz w:val="28"/>
          <w:szCs w:val="28"/>
        </w:rPr>
        <w:t>не осуществляется о</w:t>
      </w:r>
      <w:r w:rsidRPr="00A355BF">
        <w:rPr>
          <w:sz w:val="28"/>
          <w:szCs w:val="28"/>
        </w:rPr>
        <w:t>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w:t>
      </w:r>
      <w:r>
        <w:rPr>
          <w:sz w:val="28"/>
          <w:szCs w:val="28"/>
        </w:rPr>
        <w:t xml:space="preserve">), </w:t>
      </w:r>
      <w:r w:rsidRPr="00A355BF">
        <w:rPr>
          <w:sz w:val="28"/>
          <w:szCs w:val="28"/>
        </w:rPr>
        <w:t>за исключением случаев, предусмотренных законодательством РФ</w:t>
      </w:r>
      <w:r>
        <w:rPr>
          <w:sz w:val="28"/>
          <w:szCs w:val="28"/>
        </w:rPr>
        <w:t>.</w:t>
      </w:r>
    </w:p>
    <w:p w:rsidR="00BB10C4" w:rsidRPr="00A355BF" w:rsidRDefault="00BB10C4" w:rsidP="00BB10C4">
      <w:pPr>
        <w:rPr>
          <w:sz w:val="28"/>
          <w:szCs w:val="28"/>
        </w:rPr>
      </w:pPr>
      <w:r w:rsidRPr="00A355BF">
        <w:rPr>
          <w:sz w:val="28"/>
          <w:szCs w:val="28"/>
        </w:rPr>
        <w:t>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w:t>
      </w:r>
      <w:r w:rsidRPr="001A1B9F">
        <w:rPr>
          <w:sz w:val="28"/>
          <w:szCs w:val="28"/>
        </w:rPr>
        <w:t xml:space="preserve"> </w:t>
      </w:r>
      <w:r w:rsidRPr="00A355BF">
        <w:rPr>
          <w:sz w:val="28"/>
          <w:szCs w:val="28"/>
        </w:rPr>
        <w:t>за исключением случаев, предусмотренных законодательством РФ.</w:t>
      </w:r>
    </w:p>
    <w:p w:rsidR="00BB10C4" w:rsidRPr="00A355BF" w:rsidRDefault="00BB10C4" w:rsidP="00BB10C4">
      <w:pPr>
        <w:rPr>
          <w:sz w:val="28"/>
          <w:szCs w:val="28"/>
        </w:rPr>
      </w:pPr>
    </w:p>
    <w:p w:rsidR="00BB10C4" w:rsidRPr="00A355BF" w:rsidRDefault="00BB10C4" w:rsidP="00BB10C4">
      <w:pPr>
        <w:jc w:val="center"/>
        <w:rPr>
          <w:sz w:val="28"/>
          <w:szCs w:val="28"/>
        </w:rPr>
      </w:pPr>
      <w:r w:rsidRPr="00A355BF">
        <w:rPr>
          <w:b/>
          <w:bCs/>
          <w:sz w:val="28"/>
          <w:szCs w:val="28"/>
        </w:rPr>
        <w:t>5. Порядок и условия обработки персональных данных</w:t>
      </w:r>
    </w:p>
    <w:p w:rsidR="00BB10C4" w:rsidRPr="00A355BF" w:rsidRDefault="00BB10C4" w:rsidP="00BB10C4">
      <w:pPr>
        <w:rPr>
          <w:sz w:val="28"/>
          <w:szCs w:val="28"/>
        </w:rPr>
      </w:pPr>
    </w:p>
    <w:p w:rsidR="00BB10C4" w:rsidRPr="00A355BF" w:rsidRDefault="00BB10C4" w:rsidP="00BB10C4">
      <w:pPr>
        <w:rPr>
          <w:sz w:val="28"/>
          <w:szCs w:val="28"/>
        </w:rPr>
      </w:pPr>
      <w:r w:rsidRPr="00A355BF">
        <w:rPr>
          <w:sz w:val="28"/>
          <w:szCs w:val="28"/>
        </w:rPr>
        <w:t>5.1. Обработка персональных данных осуществляется Оператором в соответствии с требованиями законодательства Российской Федерации.</w:t>
      </w:r>
    </w:p>
    <w:p w:rsidR="00BB10C4" w:rsidRPr="00A355BF" w:rsidRDefault="00BB10C4" w:rsidP="00BB10C4">
      <w:pPr>
        <w:rPr>
          <w:sz w:val="28"/>
          <w:szCs w:val="28"/>
        </w:rPr>
      </w:pPr>
      <w:r w:rsidRPr="00A355BF">
        <w:rPr>
          <w:sz w:val="28"/>
          <w:szCs w:val="28"/>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BB10C4" w:rsidRPr="00A355BF" w:rsidRDefault="00BB10C4" w:rsidP="00BB10C4">
      <w:pPr>
        <w:rPr>
          <w:sz w:val="28"/>
          <w:szCs w:val="28"/>
        </w:rPr>
      </w:pPr>
      <w:r w:rsidRPr="00A355BF">
        <w:rPr>
          <w:sz w:val="28"/>
          <w:szCs w:val="28"/>
        </w:rPr>
        <w:t>5.3. Оператор осуществляет как автоматизированную, так и неавтоматизированную обработку персональных данных.</w:t>
      </w:r>
    </w:p>
    <w:p w:rsidR="00BB10C4" w:rsidRPr="00A355BF" w:rsidRDefault="00BB10C4" w:rsidP="00BB10C4">
      <w:pPr>
        <w:rPr>
          <w:sz w:val="28"/>
          <w:szCs w:val="28"/>
        </w:rPr>
      </w:pPr>
      <w:r w:rsidRPr="00A355BF">
        <w:rPr>
          <w:sz w:val="28"/>
          <w:szCs w:val="28"/>
        </w:rPr>
        <w:t>5.4. К обработке персональных данных допускаются работники Оператора, в должностные обязанности которых входит обработка персональных данных.</w:t>
      </w:r>
    </w:p>
    <w:p w:rsidR="00BB10C4" w:rsidRPr="00A355BF" w:rsidRDefault="00BB10C4" w:rsidP="00BB10C4">
      <w:pPr>
        <w:rPr>
          <w:sz w:val="28"/>
          <w:szCs w:val="28"/>
        </w:rPr>
      </w:pPr>
      <w:r w:rsidRPr="00A355BF">
        <w:rPr>
          <w:sz w:val="28"/>
          <w:szCs w:val="28"/>
        </w:rPr>
        <w:t>5.5. Обработка персональных данных осуществляется путем:</w:t>
      </w:r>
    </w:p>
    <w:p w:rsidR="00BB10C4" w:rsidRPr="00A355BF" w:rsidRDefault="00BB10C4" w:rsidP="00BB10C4">
      <w:pPr>
        <w:numPr>
          <w:ilvl w:val="0"/>
          <w:numId w:val="13"/>
        </w:numPr>
        <w:tabs>
          <w:tab w:val="clear" w:pos="540"/>
        </w:tabs>
        <w:autoSpaceDE w:val="0"/>
        <w:autoSpaceDN w:val="0"/>
        <w:adjustRightInd w:val="0"/>
        <w:ind w:left="0" w:firstLine="0"/>
        <w:rPr>
          <w:sz w:val="28"/>
          <w:szCs w:val="28"/>
        </w:rPr>
      </w:pPr>
      <w:r w:rsidRPr="00A355BF">
        <w:rPr>
          <w:sz w:val="28"/>
          <w:szCs w:val="28"/>
        </w:rPr>
        <w:t>получения персональных данных в устной и письменной форме непосредственно от субъектов персональных данных;</w:t>
      </w:r>
    </w:p>
    <w:p w:rsidR="00BB10C4" w:rsidRPr="00A355BF" w:rsidRDefault="00BB10C4" w:rsidP="00BB10C4">
      <w:pPr>
        <w:numPr>
          <w:ilvl w:val="0"/>
          <w:numId w:val="13"/>
        </w:numPr>
        <w:tabs>
          <w:tab w:val="clear" w:pos="540"/>
        </w:tabs>
        <w:autoSpaceDE w:val="0"/>
        <w:autoSpaceDN w:val="0"/>
        <w:adjustRightInd w:val="0"/>
        <w:ind w:left="0" w:firstLine="0"/>
        <w:rPr>
          <w:sz w:val="28"/>
          <w:szCs w:val="28"/>
        </w:rPr>
      </w:pPr>
      <w:r w:rsidRPr="00A355BF">
        <w:rPr>
          <w:sz w:val="28"/>
          <w:szCs w:val="28"/>
        </w:rPr>
        <w:t>получения персональных данных из общедоступных источников;</w:t>
      </w:r>
    </w:p>
    <w:p w:rsidR="00BB10C4" w:rsidRPr="00A355BF" w:rsidRDefault="00BB10C4" w:rsidP="00BB10C4">
      <w:pPr>
        <w:numPr>
          <w:ilvl w:val="0"/>
          <w:numId w:val="13"/>
        </w:numPr>
        <w:tabs>
          <w:tab w:val="clear" w:pos="540"/>
        </w:tabs>
        <w:autoSpaceDE w:val="0"/>
        <w:autoSpaceDN w:val="0"/>
        <w:adjustRightInd w:val="0"/>
        <w:ind w:left="0" w:firstLine="0"/>
        <w:rPr>
          <w:sz w:val="28"/>
          <w:szCs w:val="28"/>
        </w:rPr>
      </w:pPr>
      <w:r w:rsidRPr="00A355BF">
        <w:rPr>
          <w:sz w:val="28"/>
          <w:szCs w:val="28"/>
        </w:rPr>
        <w:t>внесения персональных данных в журналы, реестры и информационные системы Оператора;</w:t>
      </w:r>
    </w:p>
    <w:p w:rsidR="00BB10C4" w:rsidRPr="00A355BF" w:rsidRDefault="00BB10C4" w:rsidP="00BB10C4">
      <w:pPr>
        <w:numPr>
          <w:ilvl w:val="0"/>
          <w:numId w:val="13"/>
        </w:numPr>
        <w:tabs>
          <w:tab w:val="clear" w:pos="540"/>
        </w:tabs>
        <w:autoSpaceDE w:val="0"/>
        <w:autoSpaceDN w:val="0"/>
        <w:adjustRightInd w:val="0"/>
        <w:ind w:left="0" w:firstLine="0"/>
        <w:rPr>
          <w:sz w:val="28"/>
          <w:szCs w:val="28"/>
        </w:rPr>
      </w:pPr>
      <w:r w:rsidRPr="00A355BF">
        <w:rPr>
          <w:sz w:val="28"/>
          <w:szCs w:val="28"/>
        </w:rPr>
        <w:t>использования иных способов обработки персональных данных.</w:t>
      </w:r>
    </w:p>
    <w:p w:rsidR="00BB10C4" w:rsidRPr="00A355BF" w:rsidRDefault="00BB10C4" w:rsidP="00BB10C4">
      <w:pPr>
        <w:rPr>
          <w:sz w:val="28"/>
          <w:szCs w:val="28"/>
        </w:rPr>
      </w:pPr>
      <w:r w:rsidRPr="00A355BF">
        <w:rPr>
          <w:sz w:val="28"/>
          <w:szCs w:val="28"/>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BB10C4" w:rsidRPr="00A355BF" w:rsidRDefault="00BB10C4" w:rsidP="00BB10C4">
      <w:pPr>
        <w:rPr>
          <w:sz w:val="28"/>
          <w:szCs w:val="28"/>
        </w:rPr>
      </w:pPr>
      <w:r w:rsidRPr="00A355BF">
        <w:rPr>
          <w:sz w:val="28"/>
          <w:szCs w:val="28"/>
        </w:rPr>
        <w:t xml:space="preserve">5.7. Передача персональных данных органам дознания и следствия, в Федеральную налоговую службу, Пенсионный фонд Российской Федерации, Фонд социального </w:t>
      </w:r>
      <w:r w:rsidRPr="00A355BF">
        <w:rPr>
          <w:sz w:val="28"/>
          <w:szCs w:val="28"/>
        </w:rPr>
        <w:lastRenderedPageBreak/>
        <w:t>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BB10C4" w:rsidRPr="00A355BF" w:rsidRDefault="00BB10C4" w:rsidP="00BB10C4">
      <w:pPr>
        <w:rPr>
          <w:sz w:val="28"/>
          <w:szCs w:val="28"/>
        </w:rPr>
      </w:pPr>
      <w:r w:rsidRPr="00A355BF">
        <w:rPr>
          <w:sz w:val="28"/>
          <w:szCs w:val="28"/>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определяет угрозы безопасности персональных данных при их обработке;</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принимает локальные нормативные акты и иные документы, регулирующие отношения в сфере обработки и защиты персональных данных;</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создает необходимые условия для работы с персональными данными;</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организует учет документов, содержащих персональные данные;</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организует работу с информационными системами, в которых обрабатываются персональные данные;</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хранит персональные данные в условиях, при которых обеспечивается их сохранность и исключается неправомерный доступ к ним;</w:t>
      </w:r>
    </w:p>
    <w:p w:rsidR="00BB10C4" w:rsidRPr="00A355BF" w:rsidRDefault="00BB10C4" w:rsidP="00BB10C4">
      <w:pPr>
        <w:numPr>
          <w:ilvl w:val="0"/>
          <w:numId w:val="14"/>
        </w:numPr>
        <w:tabs>
          <w:tab w:val="clear" w:pos="540"/>
        </w:tabs>
        <w:autoSpaceDE w:val="0"/>
        <w:autoSpaceDN w:val="0"/>
        <w:adjustRightInd w:val="0"/>
        <w:ind w:left="0" w:firstLine="0"/>
        <w:rPr>
          <w:sz w:val="28"/>
          <w:szCs w:val="28"/>
        </w:rPr>
      </w:pPr>
      <w:r w:rsidRPr="00A355BF">
        <w:rPr>
          <w:sz w:val="28"/>
          <w:szCs w:val="28"/>
        </w:rPr>
        <w:t>организует обучение работников Оператора, осуществляющих обработку персональных данных.</w:t>
      </w:r>
    </w:p>
    <w:p w:rsidR="00BB10C4" w:rsidRPr="004D2580" w:rsidRDefault="00BB10C4" w:rsidP="00BB10C4">
      <w:pPr>
        <w:rPr>
          <w:sz w:val="28"/>
          <w:szCs w:val="28"/>
        </w:rPr>
      </w:pPr>
      <w:r w:rsidRPr="00A355BF">
        <w:rPr>
          <w:sz w:val="28"/>
          <w:szCs w:val="28"/>
        </w:rPr>
        <w:t xml:space="preserve">5.9.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w:t>
      </w:r>
      <w:r w:rsidRPr="004D2580">
        <w:rPr>
          <w:sz w:val="28"/>
          <w:szCs w:val="28"/>
        </w:rPr>
        <w:t>данных не установлен федеральным законом, договором.</w:t>
      </w:r>
    </w:p>
    <w:p w:rsidR="00BB10C4" w:rsidRPr="004D2580" w:rsidRDefault="00BB10C4" w:rsidP="00BB10C4">
      <w:pPr>
        <w:rPr>
          <w:sz w:val="28"/>
          <w:szCs w:val="28"/>
        </w:rPr>
      </w:pPr>
      <w:r w:rsidRPr="004D2580">
        <w:rPr>
          <w:sz w:val="28"/>
          <w:szCs w:val="28"/>
        </w:rPr>
        <w:t xml:space="preserve">В </w:t>
      </w:r>
      <w:proofErr w:type="gramStart"/>
      <w:r w:rsidRPr="004D2580">
        <w:rPr>
          <w:sz w:val="28"/>
          <w:szCs w:val="28"/>
        </w:rPr>
        <w:t>Обществе  устанавливаются</w:t>
      </w:r>
      <w:proofErr w:type="gramEnd"/>
      <w:r w:rsidRPr="004D2580">
        <w:rPr>
          <w:sz w:val="28"/>
          <w:szCs w:val="28"/>
        </w:rPr>
        <w:t xml:space="preserve">   следующие    сроки  обработки  и  хранения персональных данных:                            </w:t>
      </w:r>
    </w:p>
    <w:p w:rsidR="00BB10C4" w:rsidRPr="004D2580" w:rsidRDefault="00BB10C4" w:rsidP="00BB10C4">
      <w:pPr>
        <w:rPr>
          <w:sz w:val="28"/>
          <w:szCs w:val="28"/>
        </w:rPr>
      </w:pPr>
      <w:r w:rsidRPr="004D2580">
        <w:rPr>
          <w:sz w:val="28"/>
          <w:szCs w:val="28"/>
        </w:rPr>
        <w:t xml:space="preserve">-  персональные   </w:t>
      </w:r>
      <w:proofErr w:type="gramStart"/>
      <w:r w:rsidRPr="004D2580">
        <w:rPr>
          <w:sz w:val="28"/>
          <w:szCs w:val="28"/>
        </w:rPr>
        <w:t xml:space="preserve">данные,   </w:t>
      </w:r>
      <w:proofErr w:type="gramEnd"/>
      <w:r w:rsidRPr="004D2580">
        <w:rPr>
          <w:sz w:val="28"/>
          <w:szCs w:val="28"/>
        </w:rPr>
        <w:t xml:space="preserve">обрабатываемые   в      целях      основной деятельности, в течение срока действия гражданско-правового договора  и срока исковой давности после его завершения;                             </w:t>
      </w:r>
    </w:p>
    <w:p w:rsidR="00BB10C4" w:rsidRPr="004D2580" w:rsidRDefault="00BB10C4" w:rsidP="00BB10C4">
      <w:pPr>
        <w:rPr>
          <w:sz w:val="28"/>
          <w:szCs w:val="28"/>
        </w:rPr>
      </w:pPr>
      <w:r w:rsidRPr="004D2580">
        <w:rPr>
          <w:sz w:val="28"/>
          <w:szCs w:val="28"/>
        </w:rPr>
        <w:t xml:space="preserve">-   персональные   </w:t>
      </w:r>
      <w:proofErr w:type="gramStart"/>
      <w:r w:rsidRPr="004D2580">
        <w:rPr>
          <w:sz w:val="28"/>
          <w:szCs w:val="28"/>
        </w:rPr>
        <w:t xml:space="preserve">данные,   </w:t>
      </w:r>
      <w:proofErr w:type="gramEnd"/>
      <w:r w:rsidRPr="004D2580">
        <w:rPr>
          <w:sz w:val="28"/>
          <w:szCs w:val="28"/>
        </w:rPr>
        <w:t xml:space="preserve">обрабатываемые  в    связи    с    трудовыми отношениями, - в течение действия  трудового  договора  и  75  лет  после завершения действия трудового договора;                                  </w:t>
      </w:r>
    </w:p>
    <w:p w:rsidR="00BB10C4" w:rsidRPr="004D2580" w:rsidRDefault="00BB10C4" w:rsidP="00BB10C4">
      <w:pPr>
        <w:rPr>
          <w:sz w:val="28"/>
          <w:szCs w:val="28"/>
        </w:rPr>
      </w:pPr>
      <w:r w:rsidRPr="004D2580">
        <w:rPr>
          <w:sz w:val="28"/>
          <w:szCs w:val="28"/>
        </w:rPr>
        <w:t xml:space="preserve">-  </w:t>
      </w:r>
      <w:proofErr w:type="gramStart"/>
      <w:r w:rsidRPr="004D2580">
        <w:rPr>
          <w:sz w:val="28"/>
          <w:szCs w:val="28"/>
        </w:rPr>
        <w:t>персональные  данные</w:t>
      </w:r>
      <w:proofErr w:type="gramEnd"/>
      <w:r w:rsidRPr="004D2580">
        <w:rPr>
          <w:sz w:val="28"/>
          <w:szCs w:val="28"/>
        </w:rPr>
        <w:t xml:space="preserve">  кандидатов  на  вакантные должности, в том числе и  тех,  кто  не  был  оформлен на работу, - 1 год  с  момента  вынесения отрицательного решения.  </w:t>
      </w:r>
    </w:p>
    <w:p w:rsidR="00BB10C4" w:rsidRDefault="00BB10C4" w:rsidP="00BB10C4">
      <w:pPr>
        <w:rPr>
          <w:sz w:val="28"/>
          <w:szCs w:val="28"/>
        </w:rPr>
      </w:pPr>
      <w:r w:rsidRPr="004D2580">
        <w:rPr>
          <w:sz w:val="28"/>
          <w:szCs w:val="28"/>
        </w:rPr>
        <w:t>5.10.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w:t>
      </w:r>
      <w:r w:rsidRPr="00A355BF">
        <w:rPr>
          <w:sz w:val="28"/>
          <w:szCs w:val="28"/>
        </w:rPr>
        <w:t xml:space="preserve">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BB10C4" w:rsidRPr="00A355BF" w:rsidRDefault="00BB10C4" w:rsidP="00BB10C4">
      <w:pPr>
        <w:rPr>
          <w:sz w:val="28"/>
          <w:szCs w:val="28"/>
        </w:rPr>
      </w:pPr>
    </w:p>
    <w:p w:rsidR="00BB10C4" w:rsidRPr="00A355BF" w:rsidRDefault="00BB10C4" w:rsidP="00BB10C4">
      <w:pPr>
        <w:jc w:val="center"/>
        <w:rPr>
          <w:sz w:val="28"/>
          <w:szCs w:val="28"/>
        </w:rPr>
      </w:pPr>
      <w:r w:rsidRPr="00A355BF">
        <w:rPr>
          <w:b/>
          <w:bCs/>
          <w:sz w:val="28"/>
          <w:szCs w:val="28"/>
        </w:rPr>
        <w:t>6. Актуализация, исправление, удаление и уничтожение</w:t>
      </w:r>
    </w:p>
    <w:p w:rsidR="00BB10C4" w:rsidRPr="00A355BF" w:rsidRDefault="00BB10C4" w:rsidP="00BB10C4">
      <w:pPr>
        <w:jc w:val="center"/>
        <w:rPr>
          <w:sz w:val="28"/>
          <w:szCs w:val="28"/>
        </w:rPr>
      </w:pPr>
      <w:r w:rsidRPr="00A355BF">
        <w:rPr>
          <w:b/>
          <w:bCs/>
          <w:sz w:val="28"/>
          <w:szCs w:val="28"/>
        </w:rPr>
        <w:t>персональных данных, ответы на запросы субъектов</w:t>
      </w:r>
    </w:p>
    <w:p w:rsidR="00BB10C4" w:rsidRPr="00A355BF" w:rsidRDefault="00BB10C4" w:rsidP="00BB10C4">
      <w:pPr>
        <w:jc w:val="center"/>
        <w:rPr>
          <w:sz w:val="28"/>
          <w:szCs w:val="28"/>
        </w:rPr>
      </w:pPr>
      <w:r w:rsidRPr="00A355BF">
        <w:rPr>
          <w:b/>
          <w:bCs/>
          <w:sz w:val="28"/>
          <w:szCs w:val="28"/>
        </w:rPr>
        <w:t>на доступ к персональным данным</w:t>
      </w:r>
    </w:p>
    <w:p w:rsidR="00BB10C4" w:rsidRPr="00A355BF" w:rsidRDefault="00BB10C4" w:rsidP="00BB10C4">
      <w:pPr>
        <w:rPr>
          <w:sz w:val="28"/>
          <w:szCs w:val="28"/>
        </w:rPr>
      </w:pPr>
    </w:p>
    <w:p w:rsidR="00BB10C4" w:rsidRPr="00A355BF" w:rsidRDefault="00BB10C4" w:rsidP="00BB10C4">
      <w:pPr>
        <w:rPr>
          <w:sz w:val="28"/>
          <w:szCs w:val="28"/>
        </w:rPr>
      </w:pPr>
      <w:r w:rsidRPr="00A355BF">
        <w:rPr>
          <w:sz w:val="28"/>
          <w:szCs w:val="28"/>
        </w:rPr>
        <w:lastRenderedPageBreak/>
        <w:t>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rsidR="00BB10C4" w:rsidRPr="00A355BF" w:rsidRDefault="00BB10C4" w:rsidP="00BB10C4">
      <w:pPr>
        <w:rPr>
          <w:sz w:val="28"/>
          <w:szCs w:val="28"/>
        </w:rPr>
      </w:pPr>
      <w:r w:rsidRPr="00A355BF">
        <w:rPr>
          <w:sz w:val="28"/>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BB10C4" w:rsidRPr="00A355BF" w:rsidRDefault="00BB10C4" w:rsidP="00BB10C4">
      <w:pPr>
        <w:rPr>
          <w:sz w:val="28"/>
          <w:szCs w:val="28"/>
        </w:rPr>
      </w:pPr>
      <w:r w:rsidRPr="00A355BF">
        <w:rPr>
          <w:sz w:val="28"/>
          <w:szCs w:val="28"/>
        </w:rPr>
        <w:t>Запрос должен содержать:</w:t>
      </w:r>
    </w:p>
    <w:p w:rsidR="00BB10C4" w:rsidRPr="00A355BF" w:rsidRDefault="00BB10C4" w:rsidP="00BB10C4">
      <w:pPr>
        <w:numPr>
          <w:ilvl w:val="0"/>
          <w:numId w:val="15"/>
        </w:numPr>
        <w:tabs>
          <w:tab w:val="clear" w:pos="540"/>
        </w:tabs>
        <w:autoSpaceDE w:val="0"/>
        <w:autoSpaceDN w:val="0"/>
        <w:adjustRightInd w:val="0"/>
        <w:ind w:left="0" w:firstLine="0"/>
        <w:rPr>
          <w:sz w:val="28"/>
          <w:szCs w:val="28"/>
        </w:rPr>
      </w:pPr>
      <w:r w:rsidRPr="00A355BF">
        <w:rPr>
          <w:sz w:val="28"/>
          <w:szCs w:val="28"/>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BB10C4" w:rsidRPr="00A355BF" w:rsidRDefault="00BB10C4" w:rsidP="00BB10C4">
      <w:pPr>
        <w:numPr>
          <w:ilvl w:val="0"/>
          <w:numId w:val="15"/>
        </w:numPr>
        <w:tabs>
          <w:tab w:val="clear" w:pos="540"/>
        </w:tabs>
        <w:autoSpaceDE w:val="0"/>
        <w:autoSpaceDN w:val="0"/>
        <w:adjustRightInd w:val="0"/>
        <w:ind w:left="0" w:firstLine="0"/>
        <w:rPr>
          <w:sz w:val="28"/>
          <w:szCs w:val="28"/>
        </w:rPr>
      </w:pPr>
      <w:r w:rsidRPr="00A355BF">
        <w:rPr>
          <w:sz w:val="28"/>
          <w:szCs w:val="28"/>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BB10C4" w:rsidRPr="00A355BF" w:rsidRDefault="00BB10C4" w:rsidP="00BB10C4">
      <w:pPr>
        <w:numPr>
          <w:ilvl w:val="0"/>
          <w:numId w:val="15"/>
        </w:numPr>
        <w:tabs>
          <w:tab w:val="clear" w:pos="540"/>
        </w:tabs>
        <w:autoSpaceDE w:val="0"/>
        <w:autoSpaceDN w:val="0"/>
        <w:adjustRightInd w:val="0"/>
        <w:ind w:left="0" w:firstLine="0"/>
        <w:rPr>
          <w:sz w:val="28"/>
          <w:szCs w:val="28"/>
        </w:rPr>
      </w:pPr>
      <w:r w:rsidRPr="00A355BF">
        <w:rPr>
          <w:sz w:val="28"/>
          <w:szCs w:val="28"/>
        </w:rPr>
        <w:t>подпись субъекта персональных данных или его представителя.</w:t>
      </w:r>
    </w:p>
    <w:p w:rsidR="00BB10C4" w:rsidRPr="00A355BF" w:rsidRDefault="00BB10C4" w:rsidP="00BB10C4">
      <w:pPr>
        <w:rPr>
          <w:sz w:val="28"/>
          <w:szCs w:val="28"/>
        </w:rPr>
      </w:pPr>
      <w:r w:rsidRPr="00A355BF">
        <w:rPr>
          <w:sz w:val="28"/>
          <w:szCs w:val="28"/>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BB10C4" w:rsidRPr="00A355BF" w:rsidRDefault="00BB10C4" w:rsidP="00BB10C4">
      <w:pPr>
        <w:rPr>
          <w:sz w:val="28"/>
          <w:szCs w:val="28"/>
        </w:rPr>
      </w:pPr>
      <w:r w:rsidRPr="00A355BF">
        <w:rPr>
          <w:sz w:val="28"/>
          <w:szCs w:val="28"/>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BB10C4" w:rsidRPr="00A355BF" w:rsidRDefault="00BB10C4" w:rsidP="00BB10C4">
      <w:pPr>
        <w:rPr>
          <w:sz w:val="28"/>
          <w:szCs w:val="28"/>
        </w:rPr>
      </w:pPr>
      <w:r w:rsidRPr="00A355BF">
        <w:rPr>
          <w:sz w:val="28"/>
          <w:szCs w:val="28"/>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BB10C4" w:rsidRPr="00A355BF" w:rsidRDefault="00BB10C4" w:rsidP="00BB10C4">
      <w:pPr>
        <w:rPr>
          <w:sz w:val="28"/>
          <w:szCs w:val="28"/>
        </w:rPr>
      </w:pPr>
      <w:r w:rsidRPr="00A355BF">
        <w:rPr>
          <w:sz w:val="28"/>
          <w:szCs w:val="28"/>
        </w:rPr>
        <w:t>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BB10C4" w:rsidRPr="00A355BF" w:rsidRDefault="00BB10C4" w:rsidP="00BB10C4">
      <w:pPr>
        <w:rPr>
          <w:sz w:val="28"/>
          <w:szCs w:val="28"/>
        </w:rPr>
      </w:pPr>
      <w:r w:rsidRPr="00A355BF">
        <w:rPr>
          <w:sz w:val="28"/>
          <w:szCs w:val="28"/>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BB10C4" w:rsidRPr="00A355BF" w:rsidRDefault="00BB10C4" w:rsidP="00BB10C4">
      <w:pPr>
        <w:rPr>
          <w:sz w:val="28"/>
          <w:szCs w:val="28"/>
        </w:rPr>
      </w:pPr>
      <w:r w:rsidRPr="00A355BF">
        <w:rPr>
          <w:sz w:val="28"/>
          <w:szCs w:val="28"/>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BB10C4" w:rsidRPr="00A355BF" w:rsidRDefault="00BB10C4" w:rsidP="00BB10C4">
      <w:pPr>
        <w:rPr>
          <w:sz w:val="28"/>
          <w:szCs w:val="28"/>
        </w:rPr>
      </w:pPr>
      <w:r w:rsidRPr="00A355BF">
        <w:rPr>
          <w:sz w:val="28"/>
          <w:szCs w:val="28"/>
        </w:rPr>
        <w:lastRenderedPageBreak/>
        <w:t>6.4.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BB10C4" w:rsidRPr="00A355BF" w:rsidRDefault="00BB10C4" w:rsidP="00BB10C4">
      <w:pPr>
        <w:numPr>
          <w:ilvl w:val="0"/>
          <w:numId w:val="16"/>
        </w:numPr>
        <w:tabs>
          <w:tab w:val="clear" w:pos="540"/>
        </w:tabs>
        <w:autoSpaceDE w:val="0"/>
        <w:autoSpaceDN w:val="0"/>
        <w:adjustRightInd w:val="0"/>
        <w:ind w:left="0" w:firstLine="0"/>
        <w:rPr>
          <w:sz w:val="28"/>
          <w:szCs w:val="28"/>
        </w:rPr>
      </w:pPr>
      <w:r w:rsidRPr="00A355BF">
        <w:rPr>
          <w:sz w:val="28"/>
          <w:szCs w:val="28"/>
        </w:rPr>
        <w:t xml:space="preserve">иное не предусмотрено договором, стороной которого, выгодоприобретателем или </w:t>
      </w:r>
      <w:proofErr w:type="gramStart"/>
      <w:r w:rsidRPr="00A355BF">
        <w:rPr>
          <w:sz w:val="28"/>
          <w:szCs w:val="28"/>
        </w:rPr>
        <w:t>поручителем</w:t>
      </w:r>
      <w:proofErr w:type="gramEnd"/>
      <w:r w:rsidRPr="00A355BF">
        <w:rPr>
          <w:sz w:val="28"/>
          <w:szCs w:val="28"/>
        </w:rPr>
        <w:t xml:space="preserve"> по которому является субъект персональных данных;</w:t>
      </w:r>
    </w:p>
    <w:p w:rsidR="00BB10C4" w:rsidRPr="00A355BF" w:rsidRDefault="00BB10C4" w:rsidP="00BB10C4">
      <w:pPr>
        <w:numPr>
          <w:ilvl w:val="0"/>
          <w:numId w:val="16"/>
        </w:numPr>
        <w:tabs>
          <w:tab w:val="clear" w:pos="540"/>
        </w:tabs>
        <w:autoSpaceDE w:val="0"/>
        <w:autoSpaceDN w:val="0"/>
        <w:adjustRightInd w:val="0"/>
        <w:ind w:left="0" w:firstLine="0"/>
        <w:rPr>
          <w:sz w:val="28"/>
          <w:szCs w:val="28"/>
        </w:rPr>
      </w:pPr>
      <w:r w:rsidRPr="00A355BF">
        <w:rPr>
          <w:sz w:val="28"/>
          <w:szCs w:val="28"/>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016280" w:rsidRPr="00A355BF" w:rsidRDefault="00BB10C4" w:rsidP="00BB10C4">
      <w:pPr>
        <w:rPr>
          <w:sz w:val="28"/>
          <w:szCs w:val="28"/>
        </w:rPr>
      </w:pPr>
      <w:r w:rsidRPr="00A355BF">
        <w:rPr>
          <w:sz w:val="28"/>
          <w:szCs w:val="28"/>
        </w:rPr>
        <w:t>иное не предусмотрено другим соглашением между Оператором и субъектом персональных данных.</w:t>
      </w:r>
    </w:p>
    <w:p w:rsidR="00016280" w:rsidRPr="00A355BF" w:rsidRDefault="00016280" w:rsidP="00016280">
      <w:pPr>
        <w:rPr>
          <w:sz w:val="28"/>
          <w:szCs w:val="28"/>
        </w:rPr>
      </w:pPr>
    </w:p>
    <w:p w:rsidR="00016280" w:rsidRDefault="00016280" w:rsidP="00016280"/>
    <w:p w:rsidR="00ED3C1B" w:rsidRDefault="00ED3C1B" w:rsidP="00ED3C1B"/>
    <w:p w:rsidR="00261F7C" w:rsidRDefault="00261F7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A96B2C" w:rsidRDefault="00A96B2C" w:rsidP="00ED3C1B"/>
    <w:p w:rsidR="00261F7C" w:rsidRDefault="00261F7C" w:rsidP="00ED3C1B"/>
    <w:p w:rsidR="00261F7C" w:rsidRDefault="00261F7C" w:rsidP="00ED3C1B"/>
    <w:p w:rsidR="00261F7C" w:rsidRDefault="00261F7C" w:rsidP="00ED3C1B"/>
    <w:p w:rsidR="00BB10C4" w:rsidRDefault="00BB10C4" w:rsidP="00ED3C1B"/>
    <w:p w:rsidR="00BB10C4" w:rsidRDefault="00BB10C4" w:rsidP="00ED3C1B"/>
    <w:p w:rsidR="00A96B2C" w:rsidRPr="006200A3" w:rsidRDefault="00A96B2C" w:rsidP="00A96B2C">
      <w:pPr>
        <w:ind w:right="42"/>
        <w:rPr>
          <w:b/>
          <w:bCs/>
          <w:color w:val="000000"/>
          <w:spacing w:val="-3"/>
          <w:sz w:val="22"/>
          <w:szCs w:val="22"/>
        </w:rPr>
      </w:pPr>
    </w:p>
    <w:p w:rsidR="00A96B2C" w:rsidRPr="006200A3" w:rsidRDefault="00A96B2C" w:rsidP="00A96B2C">
      <w:pPr>
        <w:ind w:right="42"/>
        <w:jc w:val="center"/>
        <w:rPr>
          <w:b/>
          <w:bCs/>
          <w:color w:val="000000"/>
          <w:spacing w:val="-3"/>
          <w:sz w:val="22"/>
          <w:szCs w:val="22"/>
        </w:rPr>
      </w:pPr>
      <w:r w:rsidRPr="006200A3">
        <w:rPr>
          <w:b/>
          <w:bCs/>
          <w:color w:val="000000"/>
          <w:spacing w:val="-3"/>
          <w:sz w:val="22"/>
          <w:szCs w:val="22"/>
        </w:rPr>
        <w:t>ЛИСТ ОЗНАКОМЛЕНИЯ</w:t>
      </w:r>
    </w:p>
    <w:p w:rsidR="00A96B2C" w:rsidRPr="006200A3" w:rsidRDefault="00A96B2C" w:rsidP="00A96B2C">
      <w:pPr>
        <w:tabs>
          <w:tab w:val="left" w:pos="6840"/>
        </w:tabs>
        <w:jc w:val="center"/>
        <w:rPr>
          <w:spacing w:val="-3"/>
          <w:sz w:val="22"/>
          <w:szCs w:val="22"/>
        </w:rPr>
      </w:pPr>
      <w:r w:rsidRPr="006200A3">
        <w:rPr>
          <w:color w:val="000000"/>
          <w:spacing w:val="-3"/>
          <w:sz w:val="22"/>
          <w:szCs w:val="22"/>
        </w:rPr>
        <w:t xml:space="preserve">с </w:t>
      </w:r>
      <w:r w:rsidRPr="006200A3">
        <w:rPr>
          <w:sz w:val="22"/>
          <w:szCs w:val="22"/>
        </w:rPr>
        <w:t>Политикой обработки персональных данных ООО «</w:t>
      </w:r>
      <w:r w:rsidRPr="006200A3">
        <w:rPr>
          <w:bCs/>
          <w:sz w:val="22"/>
          <w:szCs w:val="22"/>
        </w:rPr>
        <w:t>ЦМКТ «Компетентность</w:t>
      </w:r>
      <w:r w:rsidRPr="006200A3">
        <w:rPr>
          <w:sz w:val="22"/>
          <w:szCs w:val="22"/>
        </w:rPr>
        <w:t>»</w:t>
      </w:r>
    </w:p>
    <w:p w:rsidR="00A96B2C" w:rsidRPr="006200A3" w:rsidRDefault="00A96B2C" w:rsidP="00A96B2C">
      <w:pPr>
        <w:tabs>
          <w:tab w:val="left" w:pos="6840"/>
        </w:tabs>
        <w:jc w:val="center"/>
        <w:rPr>
          <w:sz w:val="22"/>
          <w:szCs w:val="22"/>
        </w:rPr>
      </w:pPr>
      <w:r w:rsidRPr="006200A3">
        <w:rPr>
          <w:color w:val="000000"/>
          <w:spacing w:val="-3"/>
          <w:sz w:val="22"/>
          <w:szCs w:val="22"/>
        </w:rPr>
        <w:t xml:space="preserve">утвержденным приказом </w:t>
      </w:r>
      <w:r w:rsidRPr="006200A3">
        <w:rPr>
          <w:sz w:val="22"/>
          <w:szCs w:val="22"/>
        </w:rPr>
        <w:t>от «15» декабря 2025 года № 33</w:t>
      </w:r>
    </w:p>
    <w:p w:rsidR="00A96B2C" w:rsidRPr="006200A3" w:rsidRDefault="00A96B2C" w:rsidP="00A96B2C">
      <w:pPr>
        <w:tabs>
          <w:tab w:val="left" w:pos="6840"/>
        </w:tabs>
        <w:jc w:val="center"/>
        <w:rPr>
          <w:b/>
          <w:bCs/>
          <w:color w:val="000000"/>
          <w:spacing w:val="-3"/>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2562"/>
        <w:gridCol w:w="2896"/>
        <w:gridCol w:w="1640"/>
        <w:gridCol w:w="2135"/>
      </w:tblGrid>
      <w:tr w:rsidR="00A96B2C" w:rsidRPr="006200A3" w:rsidTr="00F40285">
        <w:tc>
          <w:tcPr>
            <w:tcW w:w="629" w:type="dxa"/>
            <w:vAlign w:val="center"/>
          </w:tcPr>
          <w:p w:rsidR="00A96B2C" w:rsidRPr="006200A3" w:rsidRDefault="00A96B2C" w:rsidP="00F40285">
            <w:pPr>
              <w:jc w:val="center"/>
              <w:rPr>
                <w:b/>
                <w:bCs/>
                <w:color w:val="000000"/>
                <w:spacing w:val="-3"/>
                <w:sz w:val="22"/>
                <w:szCs w:val="22"/>
              </w:rPr>
            </w:pPr>
            <w:r w:rsidRPr="006200A3">
              <w:rPr>
                <w:b/>
                <w:bCs/>
                <w:color w:val="000000"/>
                <w:spacing w:val="-3"/>
                <w:sz w:val="22"/>
                <w:szCs w:val="22"/>
              </w:rPr>
              <w:t>№ п/п</w:t>
            </w:r>
          </w:p>
        </w:tc>
        <w:tc>
          <w:tcPr>
            <w:tcW w:w="2562" w:type="dxa"/>
            <w:vAlign w:val="center"/>
          </w:tcPr>
          <w:p w:rsidR="00A96B2C" w:rsidRPr="006200A3" w:rsidRDefault="00A96B2C" w:rsidP="00F40285">
            <w:pPr>
              <w:jc w:val="center"/>
              <w:rPr>
                <w:b/>
                <w:bCs/>
                <w:color w:val="000000"/>
                <w:spacing w:val="-3"/>
                <w:sz w:val="22"/>
                <w:szCs w:val="22"/>
              </w:rPr>
            </w:pPr>
            <w:r w:rsidRPr="006200A3">
              <w:rPr>
                <w:b/>
                <w:bCs/>
                <w:color w:val="000000"/>
                <w:spacing w:val="-3"/>
                <w:sz w:val="22"/>
                <w:szCs w:val="22"/>
              </w:rPr>
              <w:t>Фамилия ИО</w:t>
            </w:r>
          </w:p>
        </w:tc>
        <w:tc>
          <w:tcPr>
            <w:tcW w:w="2896" w:type="dxa"/>
            <w:vAlign w:val="center"/>
          </w:tcPr>
          <w:p w:rsidR="00A96B2C" w:rsidRPr="006200A3" w:rsidRDefault="00A96B2C" w:rsidP="00F40285">
            <w:pPr>
              <w:jc w:val="center"/>
              <w:rPr>
                <w:b/>
                <w:bCs/>
                <w:color w:val="000000"/>
                <w:spacing w:val="-3"/>
                <w:sz w:val="22"/>
                <w:szCs w:val="22"/>
              </w:rPr>
            </w:pPr>
            <w:r w:rsidRPr="006200A3">
              <w:rPr>
                <w:b/>
                <w:bCs/>
                <w:color w:val="000000"/>
                <w:spacing w:val="-3"/>
                <w:sz w:val="22"/>
                <w:szCs w:val="22"/>
              </w:rPr>
              <w:t>Должность</w:t>
            </w:r>
          </w:p>
        </w:tc>
        <w:tc>
          <w:tcPr>
            <w:tcW w:w="1640" w:type="dxa"/>
            <w:vAlign w:val="center"/>
          </w:tcPr>
          <w:p w:rsidR="00A96B2C" w:rsidRPr="006200A3" w:rsidRDefault="00A96B2C" w:rsidP="00F40285">
            <w:pPr>
              <w:jc w:val="center"/>
              <w:rPr>
                <w:b/>
                <w:bCs/>
                <w:color w:val="000000"/>
                <w:spacing w:val="-3"/>
                <w:sz w:val="22"/>
                <w:szCs w:val="22"/>
              </w:rPr>
            </w:pPr>
            <w:r w:rsidRPr="006200A3">
              <w:rPr>
                <w:b/>
                <w:bCs/>
                <w:color w:val="000000"/>
                <w:spacing w:val="-3"/>
                <w:sz w:val="22"/>
                <w:szCs w:val="22"/>
              </w:rPr>
              <w:t>Дата</w:t>
            </w:r>
          </w:p>
        </w:tc>
        <w:tc>
          <w:tcPr>
            <w:tcW w:w="2135" w:type="dxa"/>
            <w:vAlign w:val="center"/>
          </w:tcPr>
          <w:p w:rsidR="00A96B2C" w:rsidRPr="006200A3" w:rsidRDefault="00A96B2C" w:rsidP="00F40285">
            <w:pPr>
              <w:jc w:val="center"/>
              <w:rPr>
                <w:b/>
                <w:bCs/>
                <w:color w:val="000000"/>
                <w:spacing w:val="-3"/>
                <w:sz w:val="22"/>
                <w:szCs w:val="22"/>
              </w:rPr>
            </w:pPr>
            <w:r w:rsidRPr="006200A3">
              <w:rPr>
                <w:b/>
                <w:bCs/>
                <w:color w:val="000000"/>
                <w:spacing w:val="-3"/>
                <w:sz w:val="22"/>
                <w:szCs w:val="22"/>
              </w:rPr>
              <w:t>Подпись</w:t>
            </w:r>
          </w:p>
        </w:tc>
      </w:tr>
      <w:tr w:rsidR="00A96B2C" w:rsidRPr="006200A3" w:rsidTr="00F40285">
        <w:tc>
          <w:tcPr>
            <w:tcW w:w="629" w:type="dxa"/>
          </w:tcPr>
          <w:p w:rsidR="00A96B2C" w:rsidRPr="006200A3" w:rsidRDefault="00A96B2C" w:rsidP="00F40285">
            <w:pPr>
              <w:jc w:val="center"/>
              <w:rPr>
                <w:bCs/>
                <w:color w:val="000000"/>
                <w:spacing w:val="-3"/>
                <w:sz w:val="22"/>
                <w:szCs w:val="22"/>
              </w:rPr>
            </w:pPr>
          </w:p>
        </w:tc>
        <w:tc>
          <w:tcPr>
            <w:tcW w:w="2562" w:type="dxa"/>
          </w:tcPr>
          <w:p w:rsidR="00A96B2C" w:rsidRPr="006200A3" w:rsidRDefault="00A96B2C" w:rsidP="00F40285">
            <w:pPr>
              <w:jc w:val="center"/>
              <w:rPr>
                <w:bCs/>
                <w:color w:val="000000"/>
                <w:spacing w:val="-3"/>
                <w:sz w:val="22"/>
                <w:szCs w:val="22"/>
              </w:rPr>
            </w:pPr>
            <w:r w:rsidRPr="006200A3">
              <w:rPr>
                <w:bCs/>
                <w:color w:val="000000"/>
                <w:spacing w:val="-3"/>
                <w:sz w:val="22"/>
                <w:szCs w:val="22"/>
              </w:rPr>
              <w:t>2</w:t>
            </w:r>
          </w:p>
        </w:tc>
        <w:tc>
          <w:tcPr>
            <w:tcW w:w="2896" w:type="dxa"/>
          </w:tcPr>
          <w:p w:rsidR="00A96B2C" w:rsidRPr="006200A3" w:rsidRDefault="00A96B2C" w:rsidP="00F40285">
            <w:pPr>
              <w:jc w:val="center"/>
              <w:rPr>
                <w:bCs/>
                <w:color w:val="000000"/>
                <w:spacing w:val="-3"/>
                <w:sz w:val="22"/>
                <w:szCs w:val="22"/>
              </w:rPr>
            </w:pPr>
            <w:r w:rsidRPr="006200A3">
              <w:rPr>
                <w:bCs/>
                <w:color w:val="000000"/>
                <w:spacing w:val="-3"/>
                <w:sz w:val="22"/>
                <w:szCs w:val="22"/>
              </w:rPr>
              <w:t>3</w:t>
            </w:r>
          </w:p>
        </w:tc>
        <w:tc>
          <w:tcPr>
            <w:tcW w:w="1640" w:type="dxa"/>
          </w:tcPr>
          <w:p w:rsidR="00A96B2C" w:rsidRPr="006200A3" w:rsidRDefault="00A96B2C" w:rsidP="00F40285">
            <w:pPr>
              <w:jc w:val="center"/>
              <w:rPr>
                <w:bCs/>
                <w:color w:val="000000"/>
                <w:spacing w:val="-3"/>
                <w:sz w:val="22"/>
                <w:szCs w:val="22"/>
              </w:rPr>
            </w:pPr>
            <w:r w:rsidRPr="006200A3">
              <w:rPr>
                <w:bCs/>
                <w:color w:val="000000"/>
                <w:spacing w:val="-3"/>
                <w:sz w:val="22"/>
                <w:szCs w:val="22"/>
              </w:rPr>
              <w:t>4</w:t>
            </w:r>
          </w:p>
        </w:tc>
        <w:tc>
          <w:tcPr>
            <w:tcW w:w="2135" w:type="dxa"/>
          </w:tcPr>
          <w:p w:rsidR="00A96B2C" w:rsidRPr="006200A3" w:rsidRDefault="00A96B2C" w:rsidP="00F40285">
            <w:pPr>
              <w:jc w:val="center"/>
              <w:rPr>
                <w:bCs/>
                <w:color w:val="000000"/>
                <w:spacing w:val="-3"/>
                <w:sz w:val="22"/>
                <w:szCs w:val="22"/>
              </w:rPr>
            </w:pPr>
            <w:r w:rsidRPr="006200A3">
              <w:rPr>
                <w:bCs/>
                <w:color w:val="000000"/>
                <w:spacing w:val="-3"/>
                <w:sz w:val="22"/>
                <w:szCs w:val="22"/>
              </w:rPr>
              <w:t>5</w:t>
            </w:r>
          </w:p>
        </w:tc>
      </w:tr>
      <w:tr w:rsidR="00A96B2C" w:rsidRPr="006200A3" w:rsidTr="00F40285">
        <w:tc>
          <w:tcPr>
            <w:tcW w:w="629" w:type="dxa"/>
          </w:tcPr>
          <w:p w:rsidR="00A96B2C" w:rsidRPr="006200A3" w:rsidRDefault="00A96B2C" w:rsidP="00F40285">
            <w:pPr>
              <w:jc w:val="center"/>
              <w:rPr>
                <w:bCs/>
                <w:color w:val="000000"/>
                <w:spacing w:val="-3"/>
                <w:sz w:val="22"/>
                <w:szCs w:val="22"/>
              </w:rPr>
            </w:pPr>
            <w:r w:rsidRPr="006200A3">
              <w:rPr>
                <w:bCs/>
                <w:color w:val="000000"/>
                <w:spacing w:val="-3"/>
                <w:sz w:val="22"/>
                <w:szCs w:val="22"/>
              </w:rPr>
              <w:t>1</w:t>
            </w:r>
          </w:p>
        </w:tc>
        <w:tc>
          <w:tcPr>
            <w:tcW w:w="2562" w:type="dxa"/>
          </w:tcPr>
          <w:p w:rsidR="00A96B2C" w:rsidRPr="006200A3" w:rsidRDefault="00A96B2C" w:rsidP="00F40285">
            <w:pPr>
              <w:rPr>
                <w:bCs/>
                <w:color w:val="000000"/>
                <w:spacing w:val="-3"/>
                <w:sz w:val="22"/>
                <w:szCs w:val="22"/>
              </w:rPr>
            </w:pPr>
            <w:proofErr w:type="spellStart"/>
            <w:r w:rsidRPr="006200A3">
              <w:rPr>
                <w:bCs/>
                <w:color w:val="000000"/>
                <w:spacing w:val="-3"/>
                <w:sz w:val="22"/>
                <w:szCs w:val="22"/>
              </w:rPr>
              <w:t>Фалкина</w:t>
            </w:r>
            <w:proofErr w:type="spellEnd"/>
            <w:r w:rsidRPr="006200A3">
              <w:rPr>
                <w:bCs/>
                <w:color w:val="000000"/>
                <w:spacing w:val="-3"/>
                <w:sz w:val="22"/>
                <w:szCs w:val="22"/>
              </w:rPr>
              <w:t xml:space="preserve"> Е.В.</w:t>
            </w:r>
          </w:p>
        </w:tc>
        <w:tc>
          <w:tcPr>
            <w:tcW w:w="2896" w:type="dxa"/>
          </w:tcPr>
          <w:p w:rsidR="00A96B2C" w:rsidRPr="006200A3" w:rsidRDefault="00A96B2C" w:rsidP="00F40285">
            <w:pPr>
              <w:rPr>
                <w:bCs/>
                <w:color w:val="000000"/>
                <w:spacing w:val="-3"/>
                <w:sz w:val="22"/>
                <w:szCs w:val="22"/>
              </w:rPr>
            </w:pPr>
            <w:r w:rsidRPr="006200A3">
              <w:rPr>
                <w:bCs/>
                <w:color w:val="000000"/>
                <w:spacing w:val="-3"/>
                <w:sz w:val="22"/>
                <w:szCs w:val="22"/>
              </w:rPr>
              <w:t>Генеральный директор</w:t>
            </w:r>
          </w:p>
        </w:tc>
        <w:tc>
          <w:tcPr>
            <w:tcW w:w="1640" w:type="dxa"/>
          </w:tcPr>
          <w:p w:rsidR="00A96B2C" w:rsidRPr="006200A3" w:rsidRDefault="00A96B2C" w:rsidP="00F40285">
            <w:pPr>
              <w:jc w:val="center"/>
              <w:rPr>
                <w:bCs/>
                <w:color w:val="000000"/>
                <w:spacing w:val="-3"/>
                <w:sz w:val="22"/>
                <w:szCs w:val="22"/>
              </w:rPr>
            </w:pPr>
          </w:p>
        </w:tc>
        <w:tc>
          <w:tcPr>
            <w:tcW w:w="2135" w:type="dxa"/>
          </w:tcPr>
          <w:p w:rsidR="00A96B2C" w:rsidRPr="006200A3" w:rsidRDefault="00A96B2C" w:rsidP="00F40285">
            <w:pPr>
              <w:jc w:val="center"/>
              <w:rPr>
                <w:bCs/>
                <w:color w:val="000000"/>
                <w:spacing w:val="-3"/>
                <w:sz w:val="22"/>
                <w:szCs w:val="22"/>
              </w:rPr>
            </w:pPr>
          </w:p>
        </w:tc>
      </w:tr>
      <w:tr w:rsidR="00A96B2C" w:rsidRPr="006200A3" w:rsidTr="00F40285">
        <w:tc>
          <w:tcPr>
            <w:tcW w:w="629" w:type="dxa"/>
          </w:tcPr>
          <w:p w:rsidR="00A96B2C" w:rsidRPr="006200A3" w:rsidRDefault="00A96B2C" w:rsidP="00F40285">
            <w:pPr>
              <w:jc w:val="center"/>
              <w:rPr>
                <w:bCs/>
                <w:color w:val="000000"/>
                <w:spacing w:val="-3"/>
                <w:sz w:val="22"/>
                <w:szCs w:val="22"/>
              </w:rPr>
            </w:pPr>
            <w:r w:rsidRPr="006200A3">
              <w:rPr>
                <w:bCs/>
                <w:color w:val="000000"/>
                <w:spacing w:val="-3"/>
                <w:sz w:val="22"/>
                <w:szCs w:val="22"/>
              </w:rPr>
              <w:t>2</w:t>
            </w:r>
          </w:p>
        </w:tc>
        <w:tc>
          <w:tcPr>
            <w:tcW w:w="2562" w:type="dxa"/>
          </w:tcPr>
          <w:p w:rsidR="00A96B2C" w:rsidRPr="006200A3" w:rsidRDefault="00A96B2C" w:rsidP="00F40285">
            <w:pPr>
              <w:rPr>
                <w:bCs/>
                <w:color w:val="000000"/>
                <w:spacing w:val="-3"/>
                <w:sz w:val="22"/>
                <w:szCs w:val="22"/>
              </w:rPr>
            </w:pPr>
            <w:r w:rsidRPr="006200A3">
              <w:rPr>
                <w:bCs/>
                <w:color w:val="000000"/>
                <w:spacing w:val="-3"/>
                <w:sz w:val="22"/>
                <w:szCs w:val="22"/>
              </w:rPr>
              <w:t>Осипова О.В.</w:t>
            </w:r>
          </w:p>
        </w:tc>
        <w:tc>
          <w:tcPr>
            <w:tcW w:w="2896" w:type="dxa"/>
          </w:tcPr>
          <w:p w:rsidR="00A96B2C" w:rsidRPr="006200A3" w:rsidRDefault="00A96B2C" w:rsidP="00F40285">
            <w:pPr>
              <w:rPr>
                <w:bCs/>
                <w:color w:val="000000"/>
                <w:spacing w:val="-3"/>
                <w:sz w:val="22"/>
                <w:szCs w:val="22"/>
              </w:rPr>
            </w:pPr>
            <w:proofErr w:type="spellStart"/>
            <w:r w:rsidRPr="006200A3">
              <w:rPr>
                <w:bCs/>
                <w:color w:val="000000"/>
                <w:spacing w:val="-3"/>
                <w:sz w:val="22"/>
                <w:szCs w:val="22"/>
              </w:rPr>
              <w:t>Врио</w:t>
            </w:r>
            <w:proofErr w:type="spellEnd"/>
            <w:r w:rsidRPr="006200A3">
              <w:rPr>
                <w:bCs/>
                <w:color w:val="000000"/>
                <w:spacing w:val="-3"/>
                <w:sz w:val="22"/>
                <w:szCs w:val="22"/>
              </w:rPr>
              <w:t xml:space="preserve"> заместителя директора</w:t>
            </w:r>
          </w:p>
        </w:tc>
        <w:tc>
          <w:tcPr>
            <w:tcW w:w="1640" w:type="dxa"/>
          </w:tcPr>
          <w:p w:rsidR="00A96B2C" w:rsidRPr="006200A3" w:rsidRDefault="00A96B2C" w:rsidP="00F40285">
            <w:pPr>
              <w:jc w:val="center"/>
              <w:rPr>
                <w:bCs/>
                <w:color w:val="000000"/>
                <w:spacing w:val="-3"/>
                <w:sz w:val="22"/>
                <w:szCs w:val="22"/>
              </w:rPr>
            </w:pPr>
          </w:p>
        </w:tc>
        <w:tc>
          <w:tcPr>
            <w:tcW w:w="2135" w:type="dxa"/>
          </w:tcPr>
          <w:p w:rsidR="00A96B2C" w:rsidRPr="006200A3" w:rsidRDefault="00A96B2C" w:rsidP="00F40285">
            <w:pPr>
              <w:jc w:val="center"/>
              <w:rPr>
                <w:bCs/>
                <w:color w:val="000000"/>
                <w:spacing w:val="-3"/>
                <w:sz w:val="22"/>
                <w:szCs w:val="22"/>
              </w:rPr>
            </w:pPr>
          </w:p>
        </w:tc>
      </w:tr>
      <w:tr w:rsidR="00A96B2C" w:rsidRPr="006200A3" w:rsidTr="00F40285">
        <w:tc>
          <w:tcPr>
            <w:tcW w:w="629" w:type="dxa"/>
          </w:tcPr>
          <w:p w:rsidR="00A96B2C" w:rsidRPr="006200A3" w:rsidRDefault="00A96B2C" w:rsidP="00F40285">
            <w:pPr>
              <w:rPr>
                <w:bCs/>
                <w:color w:val="000000"/>
                <w:spacing w:val="-3"/>
                <w:sz w:val="22"/>
                <w:szCs w:val="22"/>
              </w:rPr>
            </w:pPr>
            <w:r w:rsidRPr="006200A3">
              <w:rPr>
                <w:bCs/>
                <w:color w:val="000000"/>
                <w:spacing w:val="-3"/>
                <w:sz w:val="22"/>
                <w:szCs w:val="22"/>
              </w:rPr>
              <w:t>3</w:t>
            </w:r>
          </w:p>
        </w:tc>
        <w:tc>
          <w:tcPr>
            <w:tcW w:w="2562" w:type="dxa"/>
          </w:tcPr>
          <w:p w:rsidR="00A96B2C" w:rsidRPr="006200A3" w:rsidRDefault="00A96B2C" w:rsidP="00F40285">
            <w:pPr>
              <w:rPr>
                <w:bCs/>
                <w:color w:val="000000"/>
                <w:spacing w:val="-3"/>
                <w:sz w:val="22"/>
                <w:szCs w:val="22"/>
              </w:rPr>
            </w:pPr>
            <w:r w:rsidRPr="006200A3">
              <w:rPr>
                <w:bCs/>
                <w:color w:val="000000"/>
                <w:spacing w:val="-3"/>
                <w:sz w:val="22"/>
                <w:szCs w:val="22"/>
              </w:rPr>
              <w:t>Борисова И.В.</w:t>
            </w:r>
          </w:p>
        </w:tc>
        <w:tc>
          <w:tcPr>
            <w:tcW w:w="2896" w:type="dxa"/>
          </w:tcPr>
          <w:p w:rsidR="00A96B2C" w:rsidRPr="006200A3" w:rsidRDefault="00A96B2C" w:rsidP="00F40285">
            <w:pPr>
              <w:rPr>
                <w:bCs/>
                <w:color w:val="000000"/>
                <w:spacing w:val="-3"/>
                <w:sz w:val="22"/>
                <w:szCs w:val="22"/>
              </w:rPr>
            </w:pPr>
            <w:r w:rsidRPr="006200A3">
              <w:rPr>
                <w:bCs/>
                <w:color w:val="000000"/>
                <w:spacing w:val="-3"/>
                <w:sz w:val="22"/>
                <w:szCs w:val="22"/>
              </w:rPr>
              <w:t>Главный бухгалтер</w:t>
            </w:r>
          </w:p>
        </w:tc>
        <w:tc>
          <w:tcPr>
            <w:tcW w:w="1640" w:type="dxa"/>
          </w:tcPr>
          <w:p w:rsidR="00A96B2C" w:rsidRPr="006200A3" w:rsidRDefault="00A96B2C" w:rsidP="00F40285">
            <w:pPr>
              <w:rPr>
                <w:bCs/>
                <w:color w:val="000000"/>
                <w:spacing w:val="-3"/>
                <w:sz w:val="22"/>
                <w:szCs w:val="22"/>
              </w:rPr>
            </w:pPr>
          </w:p>
        </w:tc>
        <w:tc>
          <w:tcPr>
            <w:tcW w:w="2135" w:type="dxa"/>
          </w:tcPr>
          <w:p w:rsidR="00A96B2C" w:rsidRPr="006200A3" w:rsidRDefault="00A96B2C" w:rsidP="00F40285">
            <w:pPr>
              <w:rPr>
                <w:bCs/>
                <w:color w:val="000000"/>
                <w:spacing w:val="-3"/>
                <w:sz w:val="22"/>
                <w:szCs w:val="22"/>
              </w:rPr>
            </w:pPr>
          </w:p>
        </w:tc>
      </w:tr>
      <w:tr w:rsidR="00A96B2C" w:rsidRPr="006200A3" w:rsidTr="00F40285">
        <w:tc>
          <w:tcPr>
            <w:tcW w:w="629" w:type="dxa"/>
          </w:tcPr>
          <w:p w:rsidR="00A96B2C" w:rsidRPr="006200A3" w:rsidRDefault="00A96B2C" w:rsidP="00F40285">
            <w:pPr>
              <w:rPr>
                <w:bCs/>
                <w:color w:val="000000"/>
                <w:spacing w:val="-3"/>
                <w:sz w:val="22"/>
                <w:szCs w:val="22"/>
              </w:rPr>
            </w:pPr>
            <w:r w:rsidRPr="006200A3">
              <w:rPr>
                <w:bCs/>
                <w:color w:val="000000"/>
                <w:spacing w:val="-3"/>
                <w:sz w:val="22"/>
                <w:szCs w:val="22"/>
              </w:rPr>
              <w:t>4</w:t>
            </w:r>
          </w:p>
        </w:tc>
        <w:tc>
          <w:tcPr>
            <w:tcW w:w="2562" w:type="dxa"/>
          </w:tcPr>
          <w:p w:rsidR="00A96B2C" w:rsidRPr="006200A3" w:rsidRDefault="00A96B2C" w:rsidP="00F40285">
            <w:pPr>
              <w:rPr>
                <w:bCs/>
                <w:color w:val="000000"/>
                <w:spacing w:val="-3"/>
                <w:sz w:val="22"/>
                <w:szCs w:val="22"/>
              </w:rPr>
            </w:pPr>
            <w:r w:rsidRPr="006200A3">
              <w:rPr>
                <w:bCs/>
                <w:color w:val="000000"/>
                <w:spacing w:val="-3"/>
                <w:sz w:val="22"/>
                <w:szCs w:val="22"/>
              </w:rPr>
              <w:t>Висков И.А.</w:t>
            </w:r>
          </w:p>
        </w:tc>
        <w:tc>
          <w:tcPr>
            <w:tcW w:w="2896" w:type="dxa"/>
          </w:tcPr>
          <w:p w:rsidR="00A96B2C" w:rsidRPr="006200A3" w:rsidRDefault="00A96B2C" w:rsidP="00F40285">
            <w:pPr>
              <w:rPr>
                <w:bCs/>
                <w:color w:val="000000"/>
                <w:spacing w:val="-3"/>
                <w:sz w:val="22"/>
                <w:szCs w:val="22"/>
              </w:rPr>
            </w:pPr>
            <w:r w:rsidRPr="006200A3">
              <w:rPr>
                <w:bCs/>
                <w:color w:val="000000"/>
                <w:spacing w:val="-3"/>
                <w:sz w:val="22"/>
                <w:szCs w:val="22"/>
              </w:rPr>
              <w:t>Начальник ОПК</w:t>
            </w:r>
          </w:p>
        </w:tc>
        <w:tc>
          <w:tcPr>
            <w:tcW w:w="1640" w:type="dxa"/>
          </w:tcPr>
          <w:p w:rsidR="00A96B2C" w:rsidRPr="006200A3" w:rsidRDefault="00A96B2C" w:rsidP="00F40285">
            <w:pPr>
              <w:rPr>
                <w:bCs/>
                <w:color w:val="000000"/>
                <w:spacing w:val="-3"/>
                <w:sz w:val="22"/>
                <w:szCs w:val="22"/>
              </w:rPr>
            </w:pPr>
          </w:p>
        </w:tc>
        <w:tc>
          <w:tcPr>
            <w:tcW w:w="2135" w:type="dxa"/>
          </w:tcPr>
          <w:p w:rsidR="00A96B2C" w:rsidRPr="006200A3" w:rsidRDefault="00A96B2C" w:rsidP="00F40285">
            <w:pPr>
              <w:rPr>
                <w:bCs/>
                <w:color w:val="000000"/>
                <w:spacing w:val="-3"/>
                <w:sz w:val="22"/>
                <w:szCs w:val="22"/>
              </w:rPr>
            </w:pPr>
          </w:p>
        </w:tc>
      </w:tr>
      <w:tr w:rsidR="00A96B2C" w:rsidRPr="006200A3" w:rsidTr="00F40285">
        <w:tc>
          <w:tcPr>
            <w:tcW w:w="629" w:type="dxa"/>
          </w:tcPr>
          <w:p w:rsidR="00A96B2C" w:rsidRPr="006200A3" w:rsidRDefault="00A96B2C" w:rsidP="00F40285">
            <w:pPr>
              <w:rPr>
                <w:bCs/>
                <w:color w:val="000000"/>
                <w:spacing w:val="-3"/>
                <w:sz w:val="22"/>
                <w:szCs w:val="22"/>
              </w:rPr>
            </w:pPr>
            <w:r w:rsidRPr="006200A3">
              <w:rPr>
                <w:bCs/>
                <w:color w:val="000000"/>
                <w:spacing w:val="-3"/>
                <w:sz w:val="22"/>
                <w:szCs w:val="22"/>
              </w:rPr>
              <w:t>5</w:t>
            </w:r>
          </w:p>
        </w:tc>
        <w:tc>
          <w:tcPr>
            <w:tcW w:w="2562" w:type="dxa"/>
          </w:tcPr>
          <w:p w:rsidR="00A96B2C" w:rsidRPr="006200A3" w:rsidRDefault="00A96B2C" w:rsidP="00F40285">
            <w:pPr>
              <w:rPr>
                <w:bCs/>
                <w:color w:val="000000"/>
                <w:spacing w:val="-3"/>
                <w:sz w:val="22"/>
                <w:szCs w:val="22"/>
              </w:rPr>
            </w:pPr>
            <w:r w:rsidRPr="006200A3">
              <w:rPr>
                <w:bCs/>
                <w:color w:val="000000"/>
                <w:spacing w:val="-3"/>
                <w:sz w:val="22"/>
                <w:szCs w:val="22"/>
              </w:rPr>
              <w:t>Королева Н.А.</w:t>
            </w:r>
          </w:p>
        </w:tc>
        <w:tc>
          <w:tcPr>
            <w:tcW w:w="2896" w:type="dxa"/>
          </w:tcPr>
          <w:p w:rsidR="00A96B2C" w:rsidRPr="006200A3" w:rsidRDefault="00A96B2C" w:rsidP="00F40285">
            <w:pPr>
              <w:rPr>
                <w:bCs/>
                <w:color w:val="000000"/>
                <w:spacing w:val="-3"/>
                <w:sz w:val="22"/>
                <w:szCs w:val="22"/>
              </w:rPr>
            </w:pPr>
            <w:r w:rsidRPr="006200A3">
              <w:rPr>
                <w:bCs/>
                <w:color w:val="000000"/>
                <w:spacing w:val="-3"/>
                <w:sz w:val="22"/>
                <w:szCs w:val="22"/>
              </w:rPr>
              <w:t>Начальник СППК № 1 ОПК</w:t>
            </w:r>
          </w:p>
        </w:tc>
        <w:tc>
          <w:tcPr>
            <w:tcW w:w="1640" w:type="dxa"/>
          </w:tcPr>
          <w:p w:rsidR="00A96B2C" w:rsidRPr="006200A3" w:rsidRDefault="00A96B2C" w:rsidP="00F40285">
            <w:pPr>
              <w:rPr>
                <w:bCs/>
                <w:color w:val="000000"/>
                <w:spacing w:val="-3"/>
                <w:sz w:val="22"/>
                <w:szCs w:val="22"/>
              </w:rPr>
            </w:pPr>
          </w:p>
        </w:tc>
        <w:tc>
          <w:tcPr>
            <w:tcW w:w="2135" w:type="dxa"/>
          </w:tcPr>
          <w:p w:rsidR="00A96B2C" w:rsidRPr="006200A3" w:rsidRDefault="00A96B2C" w:rsidP="00F40285">
            <w:pPr>
              <w:rPr>
                <w:bCs/>
                <w:color w:val="000000"/>
                <w:spacing w:val="-3"/>
                <w:sz w:val="22"/>
                <w:szCs w:val="22"/>
              </w:rPr>
            </w:pPr>
          </w:p>
        </w:tc>
      </w:tr>
      <w:tr w:rsidR="00A96B2C" w:rsidRPr="006200A3" w:rsidTr="00F40285">
        <w:tc>
          <w:tcPr>
            <w:tcW w:w="629" w:type="dxa"/>
          </w:tcPr>
          <w:p w:rsidR="00A96B2C" w:rsidRPr="006200A3" w:rsidRDefault="00A96B2C" w:rsidP="00F40285">
            <w:pPr>
              <w:rPr>
                <w:bCs/>
                <w:color w:val="000000"/>
                <w:spacing w:val="-3"/>
                <w:sz w:val="22"/>
                <w:szCs w:val="22"/>
              </w:rPr>
            </w:pPr>
            <w:r w:rsidRPr="006200A3">
              <w:rPr>
                <w:bCs/>
                <w:color w:val="000000"/>
                <w:spacing w:val="-3"/>
                <w:sz w:val="22"/>
                <w:szCs w:val="22"/>
              </w:rPr>
              <w:t>6</w:t>
            </w:r>
          </w:p>
        </w:tc>
        <w:tc>
          <w:tcPr>
            <w:tcW w:w="2562" w:type="dxa"/>
          </w:tcPr>
          <w:p w:rsidR="00A96B2C" w:rsidRPr="006200A3" w:rsidRDefault="00A96B2C" w:rsidP="00F40285">
            <w:pPr>
              <w:rPr>
                <w:bCs/>
                <w:color w:val="000000"/>
                <w:spacing w:val="-3"/>
                <w:sz w:val="22"/>
                <w:szCs w:val="22"/>
              </w:rPr>
            </w:pPr>
            <w:proofErr w:type="spellStart"/>
            <w:r w:rsidRPr="006200A3">
              <w:rPr>
                <w:bCs/>
                <w:color w:val="000000"/>
                <w:spacing w:val="-3"/>
                <w:sz w:val="22"/>
                <w:szCs w:val="22"/>
              </w:rPr>
              <w:t>Чикова</w:t>
            </w:r>
            <w:proofErr w:type="spellEnd"/>
            <w:r w:rsidRPr="006200A3">
              <w:rPr>
                <w:bCs/>
                <w:color w:val="000000"/>
                <w:spacing w:val="-3"/>
                <w:sz w:val="22"/>
                <w:szCs w:val="22"/>
              </w:rPr>
              <w:t xml:space="preserve"> Н.В.</w:t>
            </w:r>
          </w:p>
        </w:tc>
        <w:tc>
          <w:tcPr>
            <w:tcW w:w="2896" w:type="dxa"/>
          </w:tcPr>
          <w:p w:rsidR="00A96B2C" w:rsidRPr="006200A3" w:rsidRDefault="00A96B2C" w:rsidP="00F40285">
            <w:pPr>
              <w:rPr>
                <w:bCs/>
                <w:color w:val="000000"/>
                <w:spacing w:val="-3"/>
                <w:sz w:val="22"/>
                <w:szCs w:val="22"/>
              </w:rPr>
            </w:pPr>
            <w:r w:rsidRPr="006200A3">
              <w:rPr>
                <w:bCs/>
                <w:color w:val="000000"/>
                <w:spacing w:val="-3"/>
                <w:sz w:val="22"/>
                <w:szCs w:val="22"/>
              </w:rPr>
              <w:t>Инженер СППК № 1 ОПК</w:t>
            </w:r>
          </w:p>
        </w:tc>
        <w:tc>
          <w:tcPr>
            <w:tcW w:w="1640" w:type="dxa"/>
          </w:tcPr>
          <w:p w:rsidR="00A96B2C" w:rsidRPr="006200A3" w:rsidRDefault="00A96B2C" w:rsidP="00F40285">
            <w:pPr>
              <w:rPr>
                <w:bCs/>
                <w:color w:val="000000"/>
                <w:spacing w:val="-3"/>
                <w:sz w:val="22"/>
                <w:szCs w:val="22"/>
              </w:rPr>
            </w:pPr>
          </w:p>
        </w:tc>
        <w:tc>
          <w:tcPr>
            <w:tcW w:w="2135" w:type="dxa"/>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7</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Лисина О.А.</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Инженер СППК № 1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8</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Игнатьева Н.Е.</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Ведущий инженер СППК № 1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9</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Архипова А.И.</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Инженер СППК № 1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10</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Горбунова О.А.</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Начальник СППК № 2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11</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Степанова И.С.</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Ведущий инженер СППК № 2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12</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Ягудина Я.И.</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Инженер СППК № 2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13</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Султанова А.Д.</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Инженер СППК № 2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14</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Каверина О.Н.</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Инженер СППК № 2 ОПК</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15</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Федотчева М.В.</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Начальник отдела продаж</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16</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Бычкова В.М.</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Экономист отдела продаж</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17</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roofErr w:type="spellStart"/>
            <w:r w:rsidRPr="006200A3">
              <w:rPr>
                <w:bCs/>
                <w:color w:val="000000"/>
                <w:spacing w:val="-3"/>
                <w:sz w:val="22"/>
                <w:szCs w:val="22"/>
              </w:rPr>
              <w:t>Мухамедьярова</w:t>
            </w:r>
            <w:proofErr w:type="spellEnd"/>
            <w:r w:rsidRPr="006200A3">
              <w:rPr>
                <w:bCs/>
                <w:color w:val="000000"/>
                <w:spacing w:val="-3"/>
                <w:sz w:val="22"/>
                <w:szCs w:val="22"/>
              </w:rPr>
              <w:t xml:space="preserve"> Г.М.</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Экономист отдела продаж</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18</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Лукин В.А.</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Менеджер отдела продаж</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19</w:t>
            </w: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roofErr w:type="spellStart"/>
            <w:r w:rsidRPr="006200A3">
              <w:rPr>
                <w:bCs/>
                <w:color w:val="000000"/>
                <w:spacing w:val="-3"/>
                <w:sz w:val="22"/>
                <w:szCs w:val="22"/>
              </w:rPr>
              <w:t>Фалкин</w:t>
            </w:r>
            <w:proofErr w:type="spellEnd"/>
            <w:r w:rsidRPr="006200A3">
              <w:rPr>
                <w:bCs/>
                <w:color w:val="000000"/>
                <w:spacing w:val="-3"/>
                <w:sz w:val="22"/>
                <w:szCs w:val="22"/>
              </w:rPr>
              <w:t xml:space="preserve"> Д.В.</w:t>
            </w: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r w:rsidRPr="006200A3">
              <w:rPr>
                <w:bCs/>
                <w:color w:val="000000"/>
                <w:spacing w:val="-3"/>
                <w:sz w:val="22"/>
                <w:szCs w:val="22"/>
              </w:rPr>
              <w:t>Менеджер отдела продаж</w:t>
            </w: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A96B2C" w:rsidRPr="006200A3" w:rsidTr="00F40285">
        <w:tc>
          <w:tcPr>
            <w:tcW w:w="629"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A96B2C" w:rsidRPr="006200A3" w:rsidRDefault="00A96B2C" w:rsidP="00F40285">
            <w:pPr>
              <w:rPr>
                <w:bCs/>
                <w:color w:val="000000"/>
                <w:spacing w:val="-3"/>
                <w:sz w:val="22"/>
                <w:szCs w:val="22"/>
              </w:rPr>
            </w:pPr>
          </w:p>
        </w:tc>
      </w:tr>
      <w:tr w:rsidR="006200A3" w:rsidRPr="006200A3" w:rsidTr="00F40285">
        <w:tc>
          <w:tcPr>
            <w:tcW w:w="629"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562"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896"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1640"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c>
          <w:tcPr>
            <w:tcW w:w="2135" w:type="dxa"/>
            <w:tcBorders>
              <w:top w:val="single" w:sz="4" w:space="0" w:color="auto"/>
              <w:left w:val="single" w:sz="4" w:space="0" w:color="auto"/>
              <w:bottom w:val="single" w:sz="4" w:space="0" w:color="auto"/>
              <w:right w:val="single" w:sz="4" w:space="0" w:color="auto"/>
            </w:tcBorders>
          </w:tcPr>
          <w:p w:rsidR="006200A3" w:rsidRPr="006200A3" w:rsidRDefault="006200A3" w:rsidP="00F40285">
            <w:pPr>
              <w:rPr>
                <w:bCs/>
                <w:color w:val="000000"/>
                <w:spacing w:val="-3"/>
                <w:sz w:val="22"/>
                <w:szCs w:val="22"/>
              </w:rPr>
            </w:pPr>
          </w:p>
        </w:tc>
      </w:tr>
    </w:tbl>
    <w:p w:rsidR="00A96B2C" w:rsidRPr="006200A3" w:rsidRDefault="00A96B2C" w:rsidP="00A96B2C">
      <w:pPr>
        <w:rPr>
          <w:sz w:val="22"/>
          <w:szCs w:val="22"/>
        </w:rPr>
      </w:pPr>
    </w:p>
    <w:p w:rsidR="00A96B2C" w:rsidRPr="006200A3" w:rsidRDefault="00A96B2C" w:rsidP="00A9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261F7C" w:rsidRPr="006200A3" w:rsidRDefault="00261F7C" w:rsidP="00ED3C1B">
      <w:pPr>
        <w:rPr>
          <w:sz w:val="22"/>
          <w:szCs w:val="22"/>
        </w:rPr>
      </w:pPr>
    </w:p>
    <w:sectPr w:rsidR="00261F7C" w:rsidRPr="006200A3" w:rsidSect="00B06959">
      <w:footerReference w:type="even" r:id="rId7"/>
      <w:footerReference w:type="default" r:id="rId8"/>
      <w:pgSz w:w="11906" w:h="16838"/>
      <w:pgMar w:top="851" w:right="567" w:bottom="851" w:left="1418" w:header="0" w:footer="567"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14A" w:rsidRDefault="0009514A">
      <w:r>
        <w:separator/>
      </w:r>
    </w:p>
  </w:endnote>
  <w:endnote w:type="continuationSeparator" w:id="0">
    <w:p w:rsidR="0009514A" w:rsidRDefault="00095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788241735"/>
      <w:docPartObj>
        <w:docPartGallery w:val="Page Numbers (Bottom of Page)"/>
        <w:docPartUnique/>
      </w:docPartObj>
    </w:sdtPr>
    <w:sdtEndPr>
      <w:rPr>
        <w:rStyle w:val="a7"/>
      </w:rPr>
    </w:sdtEndPr>
    <w:sdtContent>
      <w:p w:rsidR="00111F95" w:rsidRDefault="00184E37" w:rsidP="006528E0">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rsidR="00111F95" w:rsidRDefault="00111F95" w:rsidP="000969D8">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467321909"/>
      <w:docPartObj>
        <w:docPartGallery w:val="Page Numbers (Bottom of Page)"/>
        <w:docPartUnique/>
      </w:docPartObj>
    </w:sdtPr>
    <w:sdtEndPr>
      <w:rPr>
        <w:rStyle w:val="a7"/>
        <w:sz w:val="28"/>
        <w:szCs w:val="28"/>
      </w:rPr>
    </w:sdtEndPr>
    <w:sdtContent>
      <w:p w:rsidR="00111F95" w:rsidRPr="00FA32C6" w:rsidRDefault="00184E37" w:rsidP="006528E0">
        <w:pPr>
          <w:pStyle w:val="a5"/>
          <w:framePr w:wrap="none" w:vAnchor="text" w:hAnchor="margin" w:xAlign="right" w:y="1"/>
          <w:rPr>
            <w:rStyle w:val="a7"/>
            <w:sz w:val="28"/>
            <w:szCs w:val="28"/>
          </w:rPr>
        </w:pPr>
        <w:r w:rsidRPr="00FA32C6">
          <w:rPr>
            <w:rStyle w:val="a7"/>
            <w:sz w:val="28"/>
            <w:szCs w:val="28"/>
          </w:rPr>
          <w:fldChar w:fldCharType="begin"/>
        </w:r>
        <w:r w:rsidRPr="00FA32C6">
          <w:rPr>
            <w:rStyle w:val="a7"/>
            <w:sz w:val="28"/>
            <w:szCs w:val="28"/>
          </w:rPr>
          <w:instrText xml:space="preserve"> PAGE </w:instrText>
        </w:r>
        <w:r w:rsidRPr="00FA32C6">
          <w:rPr>
            <w:rStyle w:val="a7"/>
            <w:sz w:val="28"/>
            <w:szCs w:val="28"/>
          </w:rPr>
          <w:fldChar w:fldCharType="separate"/>
        </w:r>
        <w:r w:rsidR="00DB119E">
          <w:rPr>
            <w:rStyle w:val="a7"/>
            <w:noProof/>
            <w:sz w:val="28"/>
            <w:szCs w:val="28"/>
          </w:rPr>
          <w:t>2</w:t>
        </w:r>
        <w:r w:rsidRPr="00FA32C6">
          <w:rPr>
            <w:rStyle w:val="a7"/>
            <w:sz w:val="28"/>
            <w:szCs w:val="28"/>
          </w:rPr>
          <w:fldChar w:fldCharType="end"/>
        </w:r>
      </w:p>
    </w:sdtContent>
  </w:sdt>
  <w:p w:rsidR="00111F95" w:rsidRPr="00FA32C6" w:rsidRDefault="00111F95" w:rsidP="000969D8">
    <w:pPr>
      <w:pStyle w:val="a5"/>
      <w:ind w:right="360"/>
      <w:rPr>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14A" w:rsidRDefault="0009514A">
      <w:r>
        <w:separator/>
      </w:r>
    </w:p>
  </w:footnote>
  <w:footnote w:type="continuationSeparator" w:id="0">
    <w:p w:rsidR="0009514A" w:rsidRDefault="000951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0000000D"/>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1"/>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DAB"/>
    <w:rsid w:val="00016280"/>
    <w:rsid w:val="00020F00"/>
    <w:rsid w:val="00027561"/>
    <w:rsid w:val="00034157"/>
    <w:rsid w:val="0005735F"/>
    <w:rsid w:val="00063740"/>
    <w:rsid w:val="000875A8"/>
    <w:rsid w:val="0009514A"/>
    <w:rsid w:val="000956DB"/>
    <w:rsid w:val="00111F95"/>
    <w:rsid w:val="0011775B"/>
    <w:rsid w:val="0017114A"/>
    <w:rsid w:val="00184E37"/>
    <w:rsid w:val="001A1B9F"/>
    <w:rsid w:val="001A26DE"/>
    <w:rsid w:val="001C743A"/>
    <w:rsid w:val="001F2EFC"/>
    <w:rsid w:val="00247418"/>
    <w:rsid w:val="00256A94"/>
    <w:rsid w:val="00261F7C"/>
    <w:rsid w:val="002D4F18"/>
    <w:rsid w:val="003F516D"/>
    <w:rsid w:val="00450FFB"/>
    <w:rsid w:val="00484BC4"/>
    <w:rsid w:val="00507031"/>
    <w:rsid w:val="005216CD"/>
    <w:rsid w:val="0053244E"/>
    <w:rsid w:val="00556866"/>
    <w:rsid w:val="00592B4D"/>
    <w:rsid w:val="006200A3"/>
    <w:rsid w:val="00654119"/>
    <w:rsid w:val="00676CDF"/>
    <w:rsid w:val="006F2E0F"/>
    <w:rsid w:val="007443A4"/>
    <w:rsid w:val="00762ECD"/>
    <w:rsid w:val="007C4756"/>
    <w:rsid w:val="007D02AB"/>
    <w:rsid w:val="007F31A1"/>
    <w:rsid w:val="007F4525"/>
    <w:rsid w:val="00816683"/>
    <w:rsid w:val="008206B5"/>
    <w:rsid w:val="00837195"/>
    <w:rsid w:val="0086722D"/>
    <w:rsid w:val="008D6A40"/>
    <w:rsid w:val="009719F5"/>
    <w:rsid w:val="0097347E"/>
    <w:rsid w:val="00973938"/>
    <w:rsid w:val="009B39FD"/>
    <w:rsid w:val="009D14CA"/>
    <w:rsid w:val="00A449B7"/>
    <w:rsid w:val="00A80096"/>
    <w:rsid w:val="00A96B2C"/>
    <w:rsid w:val="00AA4DAB"/>
    <w:rsid w:val="00AB1DD8"/>
    <w:rsid w:val="00AE2DE9"/>
    <w:rsid w:val="00AE626E"/>
    <w:rsid w:val="00B23E94"/>
    <w:rsid w:val="00B517E7"/>
    <w:rsid w:val="00BA7E2C"/>
    <w:rsid w:val="00BB10C4"/>
    <w:rsid w:val="00BF6F6B"/>
    <w:rsid w:val="00C134BE"/>
    <w:rsid w:val="00C508F2"/>
    <w:rsid w:val="00CC60C9"/>
    <w:rsid w:val="00CD6C0C"/>
    <w:rsid w:val="00D41B90"/>
    <w:rsid w:val="00D52DC0"/>
    <w:rsid w:val="00D656D7"/>
    <w:rsid w:val="00D84C2B"/>
    <w:rsid w:val="00DB119E"/>
    <w:rsid w:val="00DC2F14"/>
    <w:rsid w:val="00E74619"/>
    <w:rsid w:val="00E96FB3"/>
    <w:rsid w:val="00ED1768"/>
    <w:rsid w:val="00ED3C1B"/>
    <w:rsid w:val="00EE046A"/>
    <w:rsid w:val="00EE106B"/>
    <w:rsid w:val="00F0204F"/>
    <w:rsid w:val="00F262D6"/>
    <w:rsid w:val="00F91E4A"/>
    <w:rsid w:val="00FA3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36ED"/>
  <w15:chartTrackingRefBased/>
  <w15:docId w15:val="{E5309654-4500-436C-89E9-3DE0FE4F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F14"/>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73938"/>
    <w:pPr>
      <w:spacing w:before="100" w:beforeAutospacing="1" w:after="100" w:afterAutospacing="1"/>
      <w:jc w:val="left"/>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SL_Абзац списка,SL_Абзац списка таблица,Bakin_Абзац списка,Table-Normal,RSHB_Table-Normal,Абзац,Bullet List,FooterText,numbered,Содержание. 2 уровень,AC List 01,Bulleted Text,Bullets before"/>
    <w:basedOn w:val="a"/>
    <w:link w:val="a4"/>
    <w:uiPriority w:val="34"/>
    <w:qFormat/>
    <w:rsid w:val="00DC2F14"/>
    <w:pPr>
      <w:ind w:left="720"/>
      <w:contextualSpacing/>
    </w:pPr>
  </w:style>
  <w:style w:type="character" w:customStyle="1" w:styleId="a4">
    <w:name w:val="Абзац списка Знак"/>
    <w:aliases w:val="SL_Абзац списка Знак,SL_Абзац списка таблица Знак,Bakin_Абзац списка Знак,Table-Normal Знак,RSHB_Table-Normal Знак,Абзац Знак,Bullet List Знак,FooterText Знак,numbered Знак,Содержание. 2 уровень Знак,AC List 01 Знак,Bulleted Text Знак"/>
    <w:link w:val="a3"/>
    <w:uiPriority w:val="34"/>
    <w:locked/>
    <w:rsid w:val="00DC2F14"/>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016280"/>
    <w:pPr>
      <w:widowControl w:val="0"/>
      <w:tabs>
        <w:tab w:val="center" w:pos="4677"/>
        <w:tab w:val="right" w:pos="9355"/>
      </w:tabs>
      <w:autoSpaceDE w:val="0"/>
      <w:autoSpaceDN w:val="0"/>
      <w:adjustRightInd w:val="0"/>
      <w:jc w:val="left"/>
    </w:pPr>
  </w:style>
  <w:style w:type="character" w:customStyle="1" w:styleId="a6">
    <w:name w:val="Нижний колонтитул Знак"/>
    <w:basedOn w:val="a0"/>
    <w:link w:val="a5"/>
    <w:uiPriority w:val="99"/>
    <w:rsid w:val="00016280"/>
    <w:rPr>
      <w:rFonts w:ascii="Times New Roman" w:eastAsia="Times New Roman" w:hAnsi="Times New Roman" w:cs="Times New Roman"/>
      <w:sz w:val="20"/>
      <w:szCs w:val="20"/>
      <w:lang w:eastAsia="ru-RU"/>
    </w:rPr>
  </w:style>
  <w:style w:type="character" w:styleId="a7">
    <w:name w:val="page number"/>
    <w:basedOn w:val="a0"/>
    <w:uiPriority w:val="99"/>
    <w:semiHidden/>
    <w:unhideWhenUsed/>
    <w:rsid w:val="00016280"/>
  </w:style>
  <w:style w:type="paragraph" w:styleId="a8">
    <w:name w:val="header"/>
    <w:basedOn w:val="a"/>
    <w:link w:val="a9"/>
    <w:uiPriority w:val="99"/>
    <w:unhideWhenUsed/>
    <w:rsid w:val="00FA32C6"/>
    <w:pPr>
      <w:tabs>
        <w:tab w:val="center" w:pos="4677"/>
        <w:tab w:val="right" w:pos="9355"/>
      </w:tabs>
    </w:pPr>
  </w:style>
  <w:style w:type="character" w:customStyle="1" w:styleId="a9">
    <w:name w:val="Верхний колонтитул Знак"/>
    <w:basedOn w:val="a0"/>
    <w:link w:val="a8"/>
    <w:uiPriority w:val="99"/>
    <w:rsid w:val="00FA32C6"/>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73938"/>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B23E94"/>
    <w:rPr>
      <w:rFonts w:ascii="Segoe UI" w:hAnsi="Segoe UI" w:cs="Segoe UI"/>
      <w:sz w:val="18"/>
      <w:szCs w:val="18"/>
    </w:rPr>
  </w:style>
  <w:style w:type="character" w:customStyle="1" w:styleId="ab">
    <w:name w:val="Текст выноски Знак"/>
    <w:basedOn w:val="a0"/>
    <w:link w:val="aa"/>
    <w:uiPriority w:val="99"/>
    <w:semiHidden/>
    <w:rsid w:val="00B23E9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43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11</Pages>
  <Words>3416</Words>
  <Characters>19473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User</cp:lastModifiedBy>
  <cp:revision>34</cp:revision>
  <cp:lastPrinted>2025-11-20T10:07:00Z</cp:lastPrinted>
  <dcterms:created xsi:type="dcterms:W3CDTF">2023-08-03T13:10:00Z</dcterms:created>
  <dcterms:modified xsi:type="dcterms:W3CDTF">2025-12-26T04:53:00Z</dcterms:modified>
</cp:coreProperties>
</file>