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617BBD8" w:rsidR="004E1A41" w:rsidRPr="00CB1595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</w:t>
      </w:r>
      <w:r w:rsidR="006D3638">
        <w:rPr>
          <w:rFonts w:ascii="Times New Roman" w:hAnsi="Times New Roman" w:cs="Times New Roman"/>
          <w:sz w:val="20"/>
          <w:szCs w:val="20"/>
        </w:rPr>
        <w:t xml:space="preserve">ГОСТ </w:t>
      </w:r>
      <w:r w:rsidR="006D3638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D3638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1217293D" w14:textId="2C73ACCC" w:rsidR="00A55A2B" w:rsidRDefault="00B20922" w:rsidP="00A55A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по физическим факторам в </w:t>
      </w:r>
      <w:r w:rsidRPr="00A92CAB">
        <w:rPr>
          <w:rFonts w:ascii="Times New Roman" w:hAnsi="Times New Roman" w:cs="Times New Roman"/>
          <w:b/>
          <w:bCs/>
          <w:color w:val="0070C0"/>
        </w:rPr>
        <w:t>20</w:t>
      </w:r>
      <w:r>
        <w:rPr>
          <w:rFonts w:ascii="Times New Roman" w:hAnsi="Times New Roman" w:cs="Times New Roman"/>
          <w:b/>
          <w:bCs/>
          <w:color w:val="0070C0"/>
        </w:rPr>
        <w:t>26 г. в городе Самара</w:t>
      </w: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2"/>
        <w:gridCol w:w="2573"/>
        <w:gridCol w:w="1248"/>
        <w:gridCol w:w="3975"/>
        <w:gridCol w:w="2584"/>
        <w:gridCol w:w="1668"/>
        <w:gridCol w:w="1150"/>
      </w:tblGrid>
      <w:tr w:rsidR="00E066BF" w:rsidRPr="00875086" w14:paraId="6ADA353A" w14:textId="77777777" w:rsidTr="00763A18">
        <w:trPr>
          <w:trHeight w:val="140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BB5BAFD" w14:textId="77777777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3438A" w14:textId="77777777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2F7D9" w14:textId="77777777" w:rsidR="00B20922" w:rsidRPr="004302E1" w:rsidRDefault="00B20922" w:rsidP="0087508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7B1D44" w14:textId="77777777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EA6F3" w14:textId="04C46E02" w:rsidR="00B20922" w:rsidRPr="004302E1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Диапазон определения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78BD3" w14:textId="77777777" w:rsidR="00B20922" w:rsidRPr="00875086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8750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BE56E" w14:textId="77777777" w:rsidR="00B20922" w:rsidRPr="00875086" w:rsidRDefault="00B20922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Выбор ОК (отметить)</w:t>
            </w:r>
          </w:p>
        </w:tc>
      </w:tr>
      <w:tr w:rsidR="00C351B4" w:rsidRPr="00875086" w14:paraId="4AD8C489" w14:textId="77777777" w:rsidTr="00033D74">
        <w:trPr>
          <w:trHeight w:val="330"/>
          <w:jc w:val="center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38E024" w14:textId="49C7B99B" w:rsidR="00C351B4" w:rsidRPr="00875086" w:rsidRDefault="00C351B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Микроклимат-2026</w:t>
            </w:r>
          </w:p>
        </w:tc>
        <w:tc>
          <w:tcPr>
            <w:tcW w:w="25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53A2A" w14:textId="4DA6AB41" w:rsidR="00C351B4" w:rsidRPr="00593429" w:rsidRDefault="00C351B4" w:rsidP="002100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Ж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илые помещения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и общественные здания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53FCA" w14:textId="1A19B13A" w:rsidR="00C351B4" w:rsidRPr="00875086" w:rsidRDefault="00C351B4" w:rsidP="00B2092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Климат</w:t>
            </w:r>
          </w:p>
        </w:tc>
        <w:tc>
          <w:tcPr>
            <w:tcW w:w="397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93FD1" w14:textId="5BEF4EC4" w:rsidR="00C351B4" w:rsidRPr="00B20922" w:rsidRDefault="00C351B4" w:rsidP="00B20922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Температура воздуха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Относительная влажность воздуха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Атмосферное давление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22E9C" w14:textId="4DE4DAFA" w:rsidR="00C351B4" w:rsidRPr="00B20922" w:rsidRDefault="00C351B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(0-45)°С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2EFE9" w14:textId="61D50460" w:rsidR="00C351B4" w:rsidRPr="00875086" w:rsidRDefault="00C351B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DAA44B" w14:textId="77777777" w:rsidR="00C351B4" w:rsidRPr="00875086" w:rsidRDefault="00C351B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C351B4" w:rsidRPr="00875086" w14:paraId="69F4FC4F" w14:textId="77777777" w:rsidTr="00D06685">
        <w:trPr>
          <w:trHeight w:val="123"/>
          <w:jc w:val="center"/>
        </w:trPr>
        <w:tc>
          <w:tcPr>
            <w:tcW w:w="211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0708594" w14:textId="77777777" w:rsidR="00C351B4" w:rsidRDefault="00C351B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156E1" w14:textId="77777777" w:rsidR="00C351B4" w:rsidRPr="00593429" w:rsidRDefault="00C351B4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EE6F4" w14:textId="77777777" w:rsidR="00C351B4" w:rsidRPr="00550E0F" w:rsidRDefault="00C351B4" w:rsidP="00B2092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0A16" w14:textId="4E7720FA" w:rsidR="00C351B4" w:rsidRPr="00B20922" w:rsidRDefault="00C351B4" w:rsidP="00B20922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2DA1D" w14:textId="3772C4A1" w:rsidR="00C351B4" w:rsidRPr="00B20922" w:rsidRDefault="00C351B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(10-98)%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6687E" w14:textId="77777777" w:rsidR="00C351B4" w:rsidRPr="0082676F" w:rsidRDefault="00C351B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23A16F" w14:textId="77777777" w:rsidR="00C351B4" w:rsidRPr="00875086" w:rsidRDefault="00C351B4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3F080F1F" w14:textId="77777777" w:rsidTr="00763A18">
        <w:trPr>
          <w:trHeight w:val="536"/>
          <w:jc w:val="center"/>
        </w:trPr>
        <w:tc>
          <w:tcPr>
            <w:tcW w:w="211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61F5E2" w14:textId="77777777" w:rsidR="00B20922" w:rsidRDefault="00B20922" w:rsidP="00B209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29D85" w14:textId="147909FB" w:rsidR="00B20922" w:rsidRPr="00593429" w:rsidRDefault="000B7F8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="00B20922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B20922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="00807CF0"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01B68E" w14:textId="77777777" w:rsidR="00B20922" w:rsidRPr="00550E0F" w:rsidRDefault="00B20922" w:rsidP="00B2092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C54B1D" w14:textId="6612E4ED" w:rsidR="00B20922" w:rsidRPr="00B20922" w:rsidRDefault="00033D74" w:rsidP="00B20922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3D74">
              <w:rPr>
                <w:rFonts w:ascii="Times New Roman" w:hAnsi="Times New Roman" w:cs="Times New Roman"/>
                <w:sz w:val="18"/>
                <w:szCs w:val="18"/>
              </w:rPr>
              <w:t>Температура воздуха; Относительная влажность воздуха; Атмосферное давление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DF7618" w14:textId="7232582E" w:rsidR="00B20922" w:rsidRPr="00B20922" w:rsidRDefault="00B20922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20922">
              <w:rPr>
                <w:rFonts w:ascii="Times New Roman" w:hAnsi="Times New Roman" w:cs="Times New Roman"/>
                <w:sz w:val="18"/>
                <w:szCs w:val="18"/>
              </w:rPr>
              <w:t>(80-110) кПа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C25967" w14:textId="3BDBB3C3" w:rsidR="00C351B4" w:rsidRPr="00875086" w:rsidRDefault="00C351B4" w:rsidP="00C351B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22 900,00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C806F" w14:textId="77777777" w:rsidR="00B20922" w:rsidRPr="00875086" w:rsidRDefault="00B20922" w:rsidP="00B2092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07CF0" w:rsidRPr="00875086" w14:paraId="06AB1210" w14:textId="77777777" w:rsidTr="00763A18">
        <w:trPr>
          <w:trHeight w:val="383"/>
          <w:jc w:val="center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E016BC" w14:textId="5CA4CCED" w:rsidR="00807CF0" w:rsidRDefault="00807CF0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Микроклимат.СВ-2026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2A80" w14:textId="5711891C" w:rsidR="00807CF0" w:rsidRPr="00593429" w:rsidRDefault="000B7F8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Ж</w:t>
            </w:r>
            <w:r w:rsidR="00807CF0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илые помещения и общественные здания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="00807CF0"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C423E" w14:textId="2BBDCAE8" w:rsidR="00807CF0" w:rsidRPr="00550E0F" w:rsidRDefault="00807CF0" w:rsidP="00807CF0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Климат-СВ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64B3F" w14:textId="0F2C9B3F" w:rsidR="00807CF0" w:rsidRPr="000E360E" w:rsidRDefault="00807CF0" w:rsidP="00807CF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360E">
              <w:rPr>
                <w:rFonts w:ascii="Times New Roman" w:hAnsi="Times New Roman" w:cs="Times New Roman"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17A24" w14:textId="3D4C6ABF" w:rsidR="00807CF0" w:rsidRPr="000E360E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60E">
              <w:rPr>
                <w:rFonts w:ascii="Times New Roman" w:hAnsi="Times New Roman" w:cs="Times New Roman"/>
                <w:sz w:val="18"/>
                <w:szCs w:val="18"/>
              </w:rPr>
              <w:t>(0,1-20) м/с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79124" w14:textId="37A7F755" w:rsidR="00807CF0" w:rsidRPr="00875086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417F8A7" w14:textId="77777777" w:rsidR="00807CF0" w:rsidRPr="00875086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807CF0" w:rsidRPr="00875086" w14:paraId="5193A93F" w14:textId="77777777" w:rsidTr="00763A18">
        <w:trPr>
          <w:trHeight w:val="382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649AD9" w14:textId="77777777" w:rsidR="00807CF0" w:rsidRDefault="00807CF0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9550E6" w14:textId="632A35E3" w:rsidR="00807CF0" w:rsidRPr="00593429" w:rsidRDefault="000B7F84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="00807CF0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="00807CF0"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 w:rsid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="00807CF0"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микроклимат помещений</w:t>
            </w:r>
            <w:r w:rsidR="00807CF0"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D47C4" w14:textId="77777777" w:rsidR="00807CF0" w:rsidRPr="00550E0F" w:rsidRDefault="00807CF0" w:rsidP="00807CF0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C71D98" w14:textId="38E53ED0" w:rsidR="00807CF0" w:rsidRPr="00B20922" w:rsidRDefault="00033D74" w:rsidP="00807CF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3D74">
              <w:rPr>
                <w:rFonts w:ascii="Times New Roman" w:hAnsi="Times New Roman" w:cs="Times New Roman"/>
                <w:sz w:val="18"/>
                <w:szCs w:val="18"/>
              </w:rPr>
              <w:t>Скорость движения воздуха</w:t>
            </w:r>
          </w:p>
        </w:tc>
        <w:tc>
          <w:tcPr>
            <w:tcW w:w="258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C71F91" w14:textId="77777777" w:rsidR="00807CF0" w:rsidRPr="00B20922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12E53A" w14:textId="04834ADD" w:rsidR="00807CF0" w:rsidRPr="00875086" w:rsidRDefault="00C351B4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0BD1B" w14:textId="77777777" w:rsidR="00807CF0" w:rsidRPr="00875086" w:rsidRDefault="00807CF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45440" w:rsidRPr="00875086" w14:paraId="2EA795B2" w14:textId="77777777" w:rsidTr="00113A39">
        <w:trPr>
          <w:trHeight w:val="383"/>
          <w:jc w:val="center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89D736" w14:textId="0AD7E22A" w:rsidR="00645440" w:rsidRPr="00012A48" w:rsidRDefault="00645440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Световая среда-2026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120F61" w14:textId="70C6E864" w:rsidR="00645440" w:rsidRPr="00012A48" w:rsidRDefault="00645440" w:rsidP="00807C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места, производственные помещения (физические факторы: </w:t>
            </w:r>
            <w:r w:rsidRPr="00012A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световая среда</w:t>
            </w:r>
            <w:r w:rsidRPr="00012A4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4D121" w14:textId="4FA1BAA4" w:rsidR="00645440" w:rsidRPr="00012A48" w:rsidRDefault="00645440" w:rsidP="00807CF0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Свет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7D779" w14:textId="44B4CA17" w:rsidR="00645440" w:rsidRPr="00012A48" w:rsidRDefault="00645440" w:rsidP="00807CF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12A48">
              <w:rPr>
                <w:rFonts w:ascii="Times New Roman" w:hAnsi="Times New Roman" w:cs="Times New Roman"/>
                <w:sz w:val="18"/>
                <w:szCs w:val="18"/>
              </w:rPr>
              <w:t xml:space="preserve">Освещенность; </w:t>
            </w:r>
            <w:r w:rsidRPr="00012A48">
              <w:rPr>
                <w:rFonts w:ascii="Times New Roman" w:hAnsi="Times New Roman" w:cs="Times New Roman"/>
                <w:iCs/>
                <w:sz w:val="18"/>
                <w:szCs w:val="18"/>
              </w:rPr>
              <w:t>Коэффициент пульсации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219CB" w14:textId="2011990A" w:rsidR="00645440" w:rsidRPr="000E360E" w:rsidRDefault="0064544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60E">
              <w:rPr>
                <w:rFonts w:ascii="Times New Roman" w:hAnsi="Times New Roman" w:cs="Times New Roman"/>
                <w:sz w:val="18"/>
                <w:szCs w:val="18"/>
              </w:rPr>
              <w:t xml:space="preserve">(1-2000) </w:t>
            </w:r>
            <w:proofErr w:type="spellStart"/>
            <w:r w:rsidRPr="000E360E">
              <w:rPr>
                <w:rFonts w:ascii="Times New Roman" w:hAnsi="Times New Roman" w:cs="Times New Roman"/>
                <w:sz w:val="18"/>
                <w:szCs w:val="18"/>
              </w:rPr>
              <w:t>лк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45C9D" w14:textId="16EBDFD8" w:rsidR="00645440" w:rsidRPr="000E360E" w:rsidRDefault="0064544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360E">
              <w:rPr>
                <w:rFonts w:ascii="Times New Roman" w:hAnsi="Times New Roman" w:cs="Times New Roman"/>
                <w:sz w:val="18"/>
                <w:szCs w:val="18"/>
              </w:rPr>
              <w:t>20 500,00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519AAC" w14:textId="77777777" w:rsidR="00645440" w:rsidRPr="000E360E" w:rsidRDefault="00645440" w:rsidP="00807CF0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E75" w:rsidRPr="00875086" w14:paraId="30273E43" w14:textId="77777777" w:rsidTr="00E72643">
        <w:trPr>
          <w:trHeight w:val="125"/>
          <w:jc w:val="center"/>
        </w:trPr>
        <w:tc>
          <w:tcPr>
            <w:tcW w:w="211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3792E2F" w14:textId="1C37ADE5" w:rsidR="00557E75" w:rsidRDefault="00557E75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Шум-2026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D7693" w14:textId="7F202C65" w:rsidR="00557E75" w:rsidRPr="00807CF0" w:rsidRDefault="00557E75" w:rsidP="000B7F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 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шум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AB366" w14:textId="740624A9" w:rsidR="00557E75" w:rsidRPr="00550E0F" w:rsidRDefault="00557E75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033D74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Шум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153A1" w14:textId="7F5BB16D" w:rsidR="00557E75" w:rsidRPr="00550E0F" w:rsidRDefault="00557E75" w:rsidP="002C3C5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21FD4" w14:textId="2D29C79F" w:rsidR="00557E75" w:rsidRPr="00522126" w:rsidRDefault="009A5119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(50</w:t>
            </w:r>
            <w:r w:rsidR="00557E75" w:rsidRPr="00522126">
              <w:rPr>
                <w:rFonts w:ascii="Times New Roman" w:hAnsi="Times New Roman" w:cs="Times New Roman"/>
                <w:sz w:val="18"/>
                <w:szCs w:val="18"/>
              </w:rPr>
              <w:t xml:space="preserve">-145) дБ, </w:t>
            </w:r>
            <w:proofErr w:type="spellStart"/>
            <w:r w:rsidR="00557E75" w:rsidRPr="00522126">
              <w:rPr>
                <w:rFonts w:ascii="Times New Roman" w:hAnsi="Times New Roman" w:cs="Times New Roman"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BE7C5" w14:textId="3B882EE7" w:rsidR="00557E75" w:rsidRPr="00875086" w:rsidRDefault="00557E75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4677604" w14:textId="77777777" w:rsidR="00557E75" w:rsidRPr="00875086" w:rsidRDefault="00557E75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7C5914" w:rsidRPr="00875086" w14:paraId="6DA5E40C" w14:textId="77777777" w:rsidTr="003C5F34">
        <w:trPr>
          <w:trHeight w:val="504"/>
          <w:jc w:val="center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FC8806" w14:textId="77777777" w:rsidR="007C5914" w:rsidRDefault="007C5914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B1E5A" w14:textId="2DE91A32" w:rsidR="007C5914" w:rsidRPr="00593429" w:rsidRDefault="007C5914" w:rsidP="000B7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84A2C" w14:textId="77777777" w:rsidR="007C5914" w:rsidRPr="00550E0F" w:rsidRDefault="007C5914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24DFA" w14:textId="0CC2C3E6" w:rsidR="007C5914" w:rsidRPr="00550E0F" w:rsidRDefault="007C5914" w:rsidP="002C3C5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72643">
              <w:rPr>
                <w:rFonts w:ascii="Times New Roman" w:hAnsi="Times New Roman" w:cs="Times New Roman"/>
                <w:iCs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66168" w14:textId="2688954C" w:rsidR="007C5914" w:rsidRPr="00522126" w:rsidRDefault="009A5119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(50</w:t>
            </w:r>
            <w:r w:rsidR="007C5914" w:rsidRPr="0052212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-145) дБ, </w:t>
            </w:r>
            <w:proofErr w:type="spellStart"/>
            <w:r w:rsidR="007C5914" w:rsidRPr="00522126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3E112" w14:textId="77777777" w:rsidR="007C5914" w:rsidRPr="00875086" w:rsidRDefault="007C5914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C6E46FB" w14:textId="77777777" w:rsidR="007C5914" w:rsidRPr="00875086" w:rsidRDefault="007C5914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E75" w:rsidRPr="00875086" w14:paraId="775C422E" w14:textId="77777777" w:rsidTr="00763A18">
        <w:trPr>
          <w:trHeight w:val="125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A8A89" w14:textId="77777777" w:rsidR="00557E75" w:rsidRDefault="00557E75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16C15" w14:textId="48F0E9A0" w:rsidR="00557E75" w:rsidRPr="00593429" w:rsidRDefault="00557E75" w:rsidP="000B7F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C31F3" w14:textId="77777777" w:rsidR="00557E75" w:rsidRPr="00550E0F" w:rsidRDefault="00557E75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C52CB1" w14:textId="228B3485" w:rsidR="00557E75" w:rsidRPr="00550E0F" w:rsidRDefault="00557E75" w:rsidP="000E360E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Эквивалентный уровень звука за рабочую смен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04E0E" w14:textId="52E94CE5" w:rsidR="00557E75" w:rsidRPr="00522126" w:rsidRDefault="009A5119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(50</w:t>
            </w:r>
            <w:r w:rsidR="00557E75" w:rsidRPr="00522126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-145) дБ, </w:t>
            </w:r>
            <w:proofErr w:type="spellStart"/>
            <w:r w:rsidR="00557E75" w:rsidRPr="00522126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F3B10" w14:textId="77777777" w:rsidR="00557E75" w:rsidRPr="00875086" w:rsidRDefault="00557E75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9B5B1" w14:textId="77777777" w:rsidR="00557E75" w:rsidRPr="00875086" w:rsidRDefault="00557E75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5EBC03D2" w14:textId="77777777" w:rsidTr="00763A18">
        <w:trPr>
          <w:trHeight w:val="218"/>
          <w:jc w:val="center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9DC40D7" w14:textId="2AA0AA4A" w:rsidR="00E066BF" w:rsidRPr="00125A93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Шум-2026/Жилые помещения</w:t>
            </w:r>
          </w:p>
        </w:tc>
        <w:tc>
          <w:tcPr>
            <w:tcW w:w="25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04895" w14:textId="55BBAEA6" w:rsidR="00E066BF" w:rsidRPr="00593429" w:rsidRDefault="000B7F84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Жилые помещения и общественные здания</w:t>
            </w:r>
            <w:r w:rsidRPr="005934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(физические факторы: </w:t>
            </w:r>
            <w:r w:rsidRPr="00807C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шум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D32C0" w14:textId="4886AA95" w:rsid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Шум.Ж</w:t>
            </w:r>
            <w:proofErr w:type="spellEnd"/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D98D" w14:textId="59C389E3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6D2FB" w14:textId="3D8D9D9C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(50-175) дБ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8E271" w14:textId="48A06488" w:rsid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21 9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C3DB2B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7C6E8468" w14:textId="77777777" w:rsidTr="00763A18">
        <w:trPr>
          <w:trHeight w:val="21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887C64" w14:textId="77777777" w:rsidR="00E066BF" w:rsidRPr="00125A93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8F473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66BDBC" w14:textId="77777777" w:rsid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89CCF5" w14:textId="7CE442D5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88AFFE" w14:textId="5BE4EB6D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(50-175) дБ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D466B5" w14:textId="77777777" w:rsid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519E0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4DA007CD" w14:textId="77777777" w:rsidTr="00763A18">
        <w:trPr>
          <w:trHeight w:val="369"/>
          <w:jc w:val="center"/>
        </w:trPr>
        <w:tc>
          <w:tcPr>
            <w:tcW w:w="21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0F93AE" w14:textId="069F734A" w:rsidR="000E360E" w:rsidRDefault="000E360E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5A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Электрический ток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-2026</w:t>
            </w:r>
          </w:p>
        </w:tc>
        <w:tc>
          <w:tcPr>
            <w:tcW w:w="257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15147" w14:textId="49689C4D" w:rsidR="000E360E" w:rsidRPr="00593429" w:rsidRDefault="000B7F84" w:rsidP="007B36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Р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>абочие места</w:t>
            </w:r>
            <w:r w:rsidR="007B368C">
              <w:rPr>
                <w:rFonts w:ascii="Times New Roman" w:hAnsi="Times New Roman" w:cs="Times New Roman"/>
                <w:bCs/>
                <w:sz w:val="16"/>
                <w:szCs w:val="16"/>
              </w:rPr>
              <w:t>,</w:t>
            </w:r>
            <w:r w:rsidRPr="0059342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производственные помещения</w:t>
            </w:r>
            <w:r w:rsidRPr="005934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07CF0">
              <w:rPr>
                <w:rFonts w:ascii="Times New Roman" w:hAnsi="Times New Roman" w:cs="Times New Roman"/>
                <w:bCs/>
                <w:sz w:val="16"/>
                <w:szCs w:val="16"/>
              </w:rPr>
              <w:t>(физические факторы: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0E360E" w:rsidRPr="0059342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Электрический ток </w:t>
            </w:r>
            <w:r w:rsidR="000E360E" w:rsidRPr="00593429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highlight w:val="yellow"/>
                <w:lang w:val="en-US"/>
              </w:rPr>
              <w:t>New</w:t>
            </w:r>
            <w:r w:rsidRPr="000B7F8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7ED2D" w14:textId="3182A173" w:rsidR="000E360E" w:rsidRPr="00550E0F" w:rsidRDefault="000E360E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Ток**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D620" w14:textId="7B7892EA" w:rsidR="000E360E" w:rsidRPr="00550E0F" w:rsidRDefault="000E360E" w:rsidP="000E360E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25A93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Частота тока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D705A" w14:textId="5BA9088D" w:rsidR="000E360E" w:rsidRPr="00522126" w:rsidRDefault="000E360E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(0,01-1000) кГц</w:t>
            </w:r>
          </w:p>
        </w:tc>
        <w:tc>
          <w:tcPr>
            <w:tcW w:w="1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C07A9" w14:textId="7979AB84" w:rsidR="000E360E" w:rsidRPr="00875086" w:rsidRDefault="000E360E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20 5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7EA581" w14:textId="77777777" w:rsidR="000E360E" w:rsidRPr="00875086" w:rsidRDefault="000E360E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193404B9" w14:textId="77777777" w:rsidTr="00763A18">
        <w:trPr>
          <w:trHeight w:val="18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6BCA7D" w14:textId="77777777" w:rsidR="000E360E" w:rsidRDefault="000E360E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43E378" w14:textId="77777777" w:rsidR="000E360E" w:rsidRPr="00593429" w:rsidRDefault="000E360E" w:rsidP="000E36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7A4611" w14:textId="77777777" w:rsidR="000E360E" w:rsidRPr="00550E0F" w:rsidRDefault="000E360E" w:rsidP="000E360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EBAFD" w14:textId="7EB9F8A3" w:rsidR="000E360E" w:rsidRPr="00550E0F" w:rsidRDefault="000E360E" w:rsidP="000E360E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25A93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Напряжение переменного тока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85A53" w14:textId="3F84893D" w:rsidR="000E360E" w:rsidRPr="00522126" w:rsidRDefault="000E360E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color w:val="000000"/>
                <w:sz w:val="18"/>
                <w:szCs w:val="18"/>
              </w:rPr>
              <w:t>(6-1000) В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DD088" w14:textId="77777777" w:rsidR="000E360E" w:rsidRPr="00875086" w:rsidRDefault="000E360E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E5DBF3" w14:textId="77777777" w:rsidR="000E360E" w:rsidRPr="00875086" w:rsidRDefault="000E360E" w:rsidP="000E360E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687C17D8" w14:textId="77777777" w:rsidTr="00763A18">
        <w:trPr>
          <w:trHeight w:val="367"/>
          <w:jc w:val="center"/>
        </w:trPr>
        <w:tc>
          <w:tcPr>
            <w:tcW w:w="211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DDD0F4" w14:textId="3DE59BC2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36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тромагнитные излучения 50Гц-2026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5E7BF" w14:textId="0B2E7D96" w:rsidR="00E066BF" w:rsidRPr="00593429" w:rsidRDefault="00763A18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Рабочие места (физические факторы: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электромагнитные излучения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872AF" w14:textId="03F4663E" w:rsidR="00E066BF" w:rsidRPr="00550E0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ЭМП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9DC9" w14:textId="17466D0D" w:rsidR="00E066BF" w:rsidRPr="00E066BF" w:rsidRDefault="00E066BF" w:rsidP="00992F6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Нап</w:t>
            </w:r>
            <w:r w:rsidR="00992F6B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ряженность электрического поля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5E564" w14:textId="7CDAC702" w:rsidR="00E066BF" w:rsidRPr="00E066BF" w:rsidRDefault="003D58BD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066BF" w:rsidRPr="00E066BF">
              <w:rPr>
                <w:rFonts w:ascii="Times New Roman" w:hAnsi="Times New Roman" w:cs="Times New Roman"/>
                <w:sz w:val="18"/>
                <w:szCs w:val="18"/>
              </w:rPr>
              <w:t>5-270) В/м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DD7BE" w14:textId="6C5B0205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21 9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FA402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14566894" w14:textId="77777777" w:rsidTr="00763A18">
        <w:trPr>
          <w:trHeight w:val="18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703199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B66B7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1053CC" w14:textId="77777777" w:rsidR="00E066BF" w:rsidRPr="00550E0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B805E" w14:textId="2F69403C" w:rsidR="00E066BF" w:rsidRPr="00E066BF" w:rsidRDefault="00992F6B" w:rsidP="00992F6B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Напряженность магнитного поля</w:t>
            </w:r>
            <w:r w:rsidR="00E066BF" w:rsidRPr="00E066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86605" w14:textId="7511DC05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iCs/>
                <w:sz w:val="18"/>
                <w:szCs w:val="18"/>
              </w:rPr>
              <w:t>(0,1-100) А/м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DEBFC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0400F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71A460CA" w14:textId="77777777" w:rsidTr="00763A18">
        <w:trPr>
          <w:trHeight w:val="188"/>
          <w:jc w:val="center"/>
        </w:trPr>
        <w:tc>
          <w:tcPr>
            <w:tcW w:w="211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9F8B52" w14:textId="27498AA6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Вибрация локальная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-2026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0966B" w14:textId="6AFFB67A" w:rsidR="00E066BF" w:rsidRPr="00763A18" w:rsidRDefault="00763A18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места;(Физические факторы: 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вибрация локальная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7413D" w14:textId="75888B36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proofErr w:type="spellStart"/>
            <w:r w:rsidRPr="00E066B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ВибрЛ</w:t>
            </w:r>
            <w:proofErr w:type="spellEnd"/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AE1B" w14:textId="12519985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Эквивалентный корректированный уровень виброускорения</w:t>
            </w:r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A1FB2" w14:textId="5F7B4361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EB9FE" w14:textId="6A4C28F8" w:rsidR="00E066BF" w:rsidRPr="00875086" w:rsidRDefault="00F5681E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21 9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A2264F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6DDF45B4" w14:textId="77777777" w:rsidTr="00763A18">
        <w:trPr>
          <w:trHeight w:val="18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1027C8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D2F9BF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40947" w14:textId="77777777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4AA0D" w14:textId="16D4C5B2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25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1CBCF1" w14:textId="7BB0EEE3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iCs/>
                <w:sz w:val="20"/>
                <w:szCs w:val="20"/>
              </w:rPr>
              <w:t>(50-175) дБ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894C16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89600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4F7317ED" w14:textId="77777777" w:rsidTr="00763A18">
        <w:trPr>
          <w:trHeight w:val="382"/>
          <w:jc w:val="center"/>
        </w:trPr>
        <w:tc>
          <w:tcPr>
            <w:tcW w:w="211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E1579E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Ультрафиолетовое </w:t>
            </w:r>
          </w:p>
          <w:p w14:paraId="5D780B2E" w14:textId="2CB098BF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2737">
              <w:rPr>
                <w:rFonts w:ascii="Times New Roman" w:hAnsi="Times New Roman" w:cs="Times New Roman"/>
                <w:b/>
                <w:sz w:val="18"/>
                <w:szCs w:val="18"/>
              </w:rPr>
              <w:t>Излучение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-2026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1BC0D" w14:textId="2693616D" w:rsidR="00E066BF" w:rsidRPr="00593429" w:rsidRDefault="00763A18" w:rsidP="00763A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sz w:val="16"/>
                <w:szCs w:val="16"/>
              </w:rPr>
              <w:t xml:space="preserve">Рабочие места;(Физические факторы: </w:t>
            </w:r>
            <w:r w:rsidRPr="00763A18">
              <w:rPr>
                <w:rFonts w:ascii="Times New Roman" w:hAnsi="Times New Roman" w:cs="Times New Roman"/>
                <w:b/>
                <w:sz w:val="16"/>
                <w:szCs w:val="16"/>
              </w:rPr>
              <w:t>ультрафиолетовое излучение</w:t>
            </w:r>
            <w:r w:rsidRPr="00763A1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81E7C" w14:textId="459ECBB0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УФИ</w:t>
            </w:r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F9AC" w14:textId="77777777" w:rsidR="00E066BF" w:rsidRPr="00E066BF" w:rsidRDefault="00E066BF" w:rsidP="00E066BF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066B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Энергетическая освещенность УФ-</w:t>
            </w:r>
          </w:p>
          <w:p w14:paraId="27A633C5" w14:textId="258F3A6A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излучения в диапазонах УФ-А (0,315-0,400 мкм)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D34D" w14:textId="02C0C2F6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0,1-1000 мВт/м</w:t>
            </w:r>
            <w:r w:rsidRPr="00E066B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2F66F" w14:textId="06332E5E" w:rsidR="00E066BF" w:rsidRPr="00875086" w:rsidRDefault="00F5681E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676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22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82676F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50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814C26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5EA3802F" w14:textId="77777777" w:rsidTr="00763A18">
        <w:trPr>
          <w:trHeight w:val="382"/>
          <w:jc w:val="center"/>
        </w:trPr>
        <w:tc>
          <w:tcPr>
            <w:tcW w:w="211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BFABAD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A096D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884EC" w14:textId="77777777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11AA" w14:textId="77777777" w:rsidR="00E066BF" w:rsidRPr="00E066BF" w:rsidRDefault="00E066BF" w:rsidP="00E066BF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066B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Энергетическая освещенность УФ-</w:t>
            </w:r>
          </w:p>
          <w:p w14:paraId="46D021E8" w14:textId="0F266661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излучения в диапазонах УФ-В (0,280-0,315 мкм)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A8C2" w14:textId="4F324385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0,1-1000 мВт/м</w:t>
            </w:r>
            <w:r w:rsidRPr="00E066B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3EE65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FD8350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066BF" w:rsidRPr="00875086" w14:paraId="008F1F15" w14:textId="77777777" w:rsidTr="00763A18">
        <w:trPr>
          <w:trHeight w:val="227"/>
          <w:jc w:val="center"/>
        </w:trPr>
        <w:tc>
          <w:tcPr>
            <w:tcW w:w="211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4CE545" w14:textId="77777777" w:rsidR="00E066BF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048306" w14:textId="77777777" w:rsidR="00E066BF" w:rsidRPr="00593429" w:rsidRDefault="00E066BF" w:rsidP="00E06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359DD" w14:textId="77777777" w:rsidR="00E066BF" w:rsidRPr="00E066BF" w:rsidRDefault="00E066BF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552C91" w14:textId="77777777" w:rsidR="00E066BF" w:rsidRPr="00E066BF" w:rsidRDefault="00E066BF" w:rsidP="00E066BF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E066B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Энергетическая освещенность УФ-</w:t>
            </w:r>
          </w:p>
          <w:p w14:paraId="3C3B6793" w14:textId="1C9B9C0E" w:rsidR="00E066BF" w:rsidRPr="00E066BF" w:rsidRDefault="00E066BF" w:rsidP="00E066BF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излучения в диапазонах УФ-С (0,20-0,28 мкм)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148A5" w14:textId="18BE95B6" w:rsidR="00E066BF" w:rsidRPr="00E066BF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066BF">
              <w:rPr>
                <w:rFonts w:ascii="Times New Roman" w:hAnsi="Times New Roman" w:cs="Times New Roman"/>
                <w:sz w:val="18"/>
                <w:szCs w:val="18"/>
              </w:rPr>
              <w:t>0,1-1000 мВт/м</w:t>
            </w:r>
            <w:r w:rsidRPr="00E066B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4CBE68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5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3154CC" w14:textId="77777777" w:rsidR="00E066BF" w:rsidRPr="00875086" w:rsidRDefault="00E066BF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93429" w:rsidRPr="00875086" w14:paraId="71D5097A" w14:textId="77777777" w:rsidTr="00763A18">
        <w:trPr>
          <w:trHeight w:val="483"/>
          <w:jc w:val="center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23F5C2" w14:textId="582F7CEF" w:rsidR="00593429" w:rsidRDefault="00593429" w:rsidP="005934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Электростатическое поле-20</w:t>
            </w:r>
            <w:r w:rsidR="00282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97EF69" w14:textId="2CFA6DC5" w:rsidR="00593429" w:rsidRPr="00763A18" w:rsidRDefault="00763A18" w:rsidP="005934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Рабочие места;(Физические факторы: </w:t>
            </w:r>
            <w:r w:rsidRPr="00763A1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электростатическое поле</w:t>
            </w:r>
            <w:r w:rsidRPr="00763A18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88A7B" w14:textId="74E4B8B2" w:rsidR="00593429" w:rsidRPr="00E066BF" w:rsidRDefault="00593429" w:rsidP="00E066BF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ЭлекстаП</w:t>
            </w:r>
            <w:proofErr w:type="spellEnd"/>
          </w:p>
        </w:tc>
        <w:tc>
          <w:tcPr>
            <w:tcW w:w="3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754369" w14:textId="3ED94630" w:rsidR="00593429" w:rsidRPr="00E066BF" w:rsidRDefault="00593429" w:rsidP="00E066BF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342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Напряженность электростатического поля</w:t>
            </w:r>
          </w:p>
        </w:tc>
        <w:tc>
          <w:tcPr>
            <w:tcW w:w="25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A7EBDC" w14:textId="32950548" w:rsidR="00593429" w:rsidRPr="00E066BF" w:rsidRDefault="00593429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0,1-300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/м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103329" w14:textId="27CC6E36" w:rsidR="00593429" w:rsidRPr="00875086" w:rsidRDefault="00593429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21 9</w:t>
            </w:r>
            <w:r w:rsidRPr="0082676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77660" w14:textId="77777777" w:rsidR="00593429" w:rsidRPr="00875086" w:rsidRDefault="00593429" w:rsidP="00E066BF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5CD1BD38" w14:textId="67B5A828" w:rsidR="002F11C7" w:rsidRDefault="000E360E" w:rsidP="00B95D9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593429">
          <w:pgSz w:w="16838" w:h="11906" w:orient="landscape"/>
          <w:pgMar w:top="284" w:right="249" w:bottom="426" w:left="567" w:header="709" w:footer="147" w:gutter="0"/>
          <w:cols w:space="708"/>
          <w:docGrid w:linePitch="360"/>
        </w:sectPr>
      </w:pPr>
      <w:r w:rsidRPr="000E360E">
        <w:rPr>
          <w:rStyle w:val="a5"/>
          <w:rFonts w:ascii="Times New Roman" w:hAnsi="Times New Roman"/>
          <w:sz w:val="18"/>
          <w:szCs w:val="18"/>
          <w:u w:val="none"/>
        </w:rPr>
        <w:t>**</w:t>
      </w:r>
      <w:r w:rsidRPr="000E360E">
        <w:rPr>
          <w:rStyle w:val="a5"/>
          <w:rFonts w:ascii="Times New Roman" w:hAnsi="Times New Roman"/>
          <w:sz w:val="18"/>
          <w:szCs w:val="18"/>
          <w:u w:val="none"/>
        </w:rPr>
        <w:tab/>
        <w:t>– </w:t>
      </w:r>
      <w:r w:rsidRPr="000E360E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 без ссылки на аттестат аккредитации Провайдера;</w:t>
      </w:r>
      <w:r w:rsidR="002F11C7"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14:paraId="1875E84B" w14:textId="1FBAD031" w:rsidR="002F11C7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63549D" w14:textId="73D6216B" w:rsidR="00A82464" w:rsidRPr="00ED178B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Программы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DB49A1">
        <w:rPr>
          <w:rFonts w:ascii="Times New Roman" w:hAnsi="Times New Roman" w:cs="Times New Roman"/>
          <w:b/>
          <w:color w:val="0070C0"/>
          <w:sz w:val="24"/>
          <w:szCs w:val="24"/>
        </w:rPr>
        <w:t>на 2026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</w:t>
      </w:r>
    </w:p>
    <w:p w14:paraId="439B8C46" w14:textId="0BABC7FD" w:rsidR="00B95D98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физическим факторам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в городе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Самара,</w:t>
      </w:r>
    </w:p>
    <w:p w14:paraId="695AA102" w14:textId="53DF9673" w:rsidR="00A82464" w:rsidRPr="00FA3929" w:rsidRDefault="00B95D98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</w:t>
      </w:r>
    </w:p>
    <w:p w14:paraId="54DFB0AD" w14:textId="15789315" w:rsidR="00A82464" w:rsidRPr="00375D75" w:rsidRDefault="00CB1595" w:rsidP="00A82464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B95D98" w:rsidRPr="00250C31" w14:paraId="7E6BBD55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75DD25FF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реализации программы</w:t>
            </w:r>
            <w:r w:rsidRPr="001A254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: </w:t>
            </w:r>
          </w:p>
        </w:tc>
        <w:tc>
          <w:tcPr>
            <w:tcW w:w="4536" w:type="dxa"/>
          </w:tcPr>
          <w:p w14:paraId="40079855" w14:textId="266EAB24" w:rsidR="00B95D98" w:rsidRPr="001A254F" w:rsidRDefault="00B95D98" w:rsidP="00460B7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2026 года - </w:t>
            </w:r>
            <w:r w:rsidR="00460B7B">
              <w:rPr>
                <w:rFonts w:ascii="Times New Roman" w:hAnsi="Times New Roman" w:cs="Times New Roman"/>
                <w:color w:val="000000"/>
                <w:lang w:eastAsia="ru-RU"/>
              </w:rPr>
              <w:t>сентябрь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B95D98" w:rsidRPr="00250C31" w14:paraId="0C4D15E6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064B5886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138FBCDD" w14:textId="77777777" w:rsidR="00B95D98" w:rsidRPr="001A254F" w:rsidRDefault="00B95D98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до 22 мая 20</w:t>
            </w:r>
            <w:r w:rsidRPr="001A254F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1A254F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года</w:t>
            </w:r>
          </w:p>
        </w:tc>
      </w:tr>
      <w:tr w:rsidR="00B95D98" w:rsidRPr="00250C31" w14:paraId="245B431F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044DC118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проведения испытаний</w:t>
            </w:r>
            <w:r w:rsidRPr="001A254F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</w:tcPr>
          <w:p w14:paraId="35F57376" w14:textId="77777777" w:rsidR="00B95D98" w:rsidRPr="001A254F" w:rsidRDefault="00B95D98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24 июня - 26 июня 2026 года</w:t>
            </w:r>
          </w:p>
        </w:tc>
      </w:tr>
      <w:tr w:rsidR="00B95D98" w:rsidRPr="00250C31" w14:paraId="66559012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C2ABA27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1A254F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6E34455A" w14:textId="77777777" w:rsidR="00B95D98" w:rsidRPr="001A254F" w:rsidRDefault="00B95D98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>03 июля 2026 года</w:t>
            </w:r>
          </w:p>
        </w:tc>
      </w:tr>
      <w:tr w:rsidR="00B95D98" w:rsidRPr="00250C31" w14:paraId="48EBC71F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B84DE79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3357C34A" w14:textId="7F21254A" w:rsidR="00B95D98" w:rsidRPr="001A254F" w:rsidRDefault="00B95D98" w:rsidP="00460B7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 w:rsidR="00460B7B">
              <w:rPr>
                <w:rFonts w:ascii="Times New Roman" w:hAnsi="Times New Roman" w:cs="Times New Roman"/>
                <w:color w:val="000000"/>
                <w:lang w:eastAsia="ru-RU"/>
              </w:rPr>
              <w:t>августа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 - </w:t>
            </w:r>
            <w:r w:rsidR="00460B7B">
              <w:rPr>
                <w:rFonts w:ascii="Times New Roman" w:hAnsi="Times New Roman" w:cs="Times New Roman"/>
                <w:color w:val="000000"/>
                <w:lang w:eastAsia="ru-RU"/>
              </w:rPr>
              <w:t>сентября</w:t>
            </w:r>
            <w:r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B95D98" w:rsidRPr="00250C31" w14:paraId="25E9289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842D6EB" w14:textId="77777777" w:rsidR="00B95D98" w:rsidRPr="001A254F" w:rsidRDefault="00B95D98" w:rsidP="00D56502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</w:pPr>
            <w:r w:rsidRPr="001A254F">
              <w:rPr>
                <w:rFonts w:ascii="Times New Roman" w:hAnsi="Times New Roman" w:cs="Times New Roman"/>
                <w:bCs/>
                <w:color w:val="000000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573BA300" w14:textId="4A781A0C" w:rsidR="00B95D98" w:rsidRPr="001A254F" w:rsidRDefault="00460B7B" w:rsidP="00460B7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не позднее сентября</w:t>
            </w:r>
            <w:r w:rsidR="00B95D98" w:rsidRPr="001A254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</w:tbl>
    <w:p w14:paraId="0015A675" w14:textId="77777777" w:rsidR="0032218A" w:rsidRPr="0032218A" w:rsidRDefault="0032218A" w:rsidP="0032218A">
      <w:pPr>
        <w:spacing w:after="0" w:line="240" w:lineRule="auto"/>
        <w:rPr>
          <w:rFonts w:ascii="Times New Roman" w:hAnsi="Times New Roman" w:cs="Times New Roman"/>
          <w:b/>
        </w:rPr>
      </w:pPr>
      <w:r w:rsidRPr="0032218A">
        <w:rPr>
          <w:rFonts w:ascii="Times New Roman" w:hAnsi="Times New Roman" w:cs="Times New Roman"/>
        </w:rPr>
        <w:t xml:space="preserve">Место проведения: </w:t>
      </w:r>
      <w:r w:rsidRPr="0032218A">
        <w:rPr>
          <w:rFonts w:ascii="Times New Roman" w:hAnsi="Times New Roman" w:cs="Times New Roman"/>
          <w:b/>
        </w:rPr>
        <w:t>г. Самара</w:t>
      </w:r>
    </w:p>
    <w:p w14:paraId="599F8B41" w14:textId="77777777" w:rsidR="0032218A" w:rsidRPr="0032218A" w:rsidRDefault="0032218A" w:rsidP="0032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Участники ППК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14:paraId="58AE11A8" w14:textId="77777777" w:rsidR="0032218A" w:rsidRPr="0032218A" w:rsidRDefault="0032218A" w:rsidP="0032218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Возможно проведение выездных ППК </w:t>
      </w:r>
      <w:r w:rsidRPr="0032218A">
        <w:rPr>
          <w:rFonts w:ascii="Times New Roman" w:hAnsi="Times New Roman" w:cs="Times New Roman"/>
          <w:b/>
        </w:rPr>
        <w:t>в других городах</w:t>
      </w:r>
      <w:r w:rsidRPr="0032218A">
        <w:rPr>
          <w:rFonts w:ascii="Times New Roman" w:hAnsi="Times New Roman" w:cs="Times New Roman"/>
        </w:rPr>
        <w:t>, при условии поступления не менее 10 заявок (одновременно) на проведение ППК в одном городе по одному объекту. Стоимость участия будет увеличена в среднем на 15%.</w:t>
      </w:r>
    </w:p>
    <w:p w14:paraId="36EF5A7A" w14:textId="77777777" w:rsidR="0032218A" w:rsidRPr="0032218A" w:rsidRDefault="0032218A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607D1A25" w14:textId="77777777" w:rsidR="0032218A" w:rsidRPr="0032218A" w:rsidRDefault="0032218A" w:rsidP="0032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  <w:u w:val="single"/>
        </w:rPr>
        <w:t>Стоимость участия в ППК</w:t>
      </w:r>
      <w:r w:rsidRPr="0032218A">
        <w:rPr>
          <w:rFonts w:ascii="Times New Roman" w:hAnsi="Times New Roman" w:cs="Times New Roman"/>
        </w:rPr>
        <w:t> указана в заявке для каждого объекта ППК.</w:t>
      </w:r>
    </w:p>
    <w:p w14:paraId="3A60F0E8" w14:textId="77777777" w:rsidR="0032218A" w:rsidRPr="0032218A" w:rsidRDefault="0032218A" w:rsidP="003221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8 000 руб., в связи с возникновением дополнительных затрат.</w:t>
      </w:r>
    </w:p>
    <w:p w14:paraId="1F8E68A8" w14:textId="77777777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3551AA9B" w14:textId="77777777" w:rsidR="00A82464" w:rsidRPr="00430049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190AD148" w14:textId="7202D3EA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6834BF">
        <w:rPr>
          <w:rFonts w:ascii="Times New Roman" w:hAnsi="Times New Roman" w:cs="Times New Roman"/>
          <w:b/>
          <w:color w:val="FF0000"/>
        </w:rPr>
        <w:t xml:space="preserve">АКЦИЯ!!! </w:t>
      </w:r>
      <w:r>
        <w:rPr>
          <w:rFonts w:ascii="Times New Roman" w:hAnsi="Times New Roman" w:cs="Times New Roman"/>
        </w:rPr>
        <w:t>при подаче заявки и заключении</w:t>
      </w:r>
      <w:r w:rsidRPr="006834BF">
        <w:rPr>
          <w:rFonts w:ascii="Times New Roman" w:hAnsi="Times New Roman" w:cs="Times New Roman"/>
        </w:rPr>
        <w:t xml:space="preserve"> договора </w:t>
      </w:r>
      <w:r w:rsidRPr="006834BF">
        <w:rPr>
          <w:rFonts w:ascii="Times New Roman" w:hAnsi="Times New Roman" w:cs="Times New Roman"/>
          <w:b/>
        </w:rPr>
        <w:t>до 2</w:t>
      </w:r>
      <w:r w:rsidR="0032218A">
        <w:rPr>
          <w:rFonts w:ascii="Times New Roman" w:hAnsi="Times New Roman" w:cs="Times New Roman"/>
          <w:b/>
        </w:rPr>
        <w:t>6</w:t>
      </w:r>
      <w:r w:rsidRPr="006834B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 xml:space="preserve">5 г. </w:t>
      </w:r>
      <w:r w:rsidRPr="00D16A11">
        <w:rPr>
          <w:rFonts w:ascii="Times New Roman" w:hAnsi="Times New Roman" w:cs="Times New Roman"/>
        </w:rPr>
        <w:t>(</w:t>
      </w:r>
      <w:r w:rsidRPr="00EF1111">
        <w:rPr>
          <w:rFonts w:ascii="Times New Roman" w:hAnsi="Times New Roman" w:cs="Times New Roman"/>
          <w:i/>
        </w:rPr>
        <w:t>не распространяет</w:t>
      </w:r>
      <w:r>
        <w:rPr>
          <w:rFonts w:ascii="Times New Roman" w:hAnsi="Times New Roman" w:cs="Times New Roman"/>
          <w:i/>
        </w:rPr>
        <w:t xml:space="preserve">ся на условия оплаты: 100% </w:t>
      </w:r>
      <w:proofErr w:type="spellStart"/>
      <w:r>
        <w:rPr>
          <w:rFonts w:ascii="Times New Roman" w:hAnsi="Times New Roman" w:cs="Times New Roman"/>
          <w:i/>
        </w:rPr>
        <w:t>пост</w:t>
      </w:r>
      <w:r w:rsidRPr="00EF1111">
        <w:rPr>
          <w:rFonts w:ascii="Times New Roman" w:hAnsi="Times New Roman" w:cs="Times New Roman"/>
          <w:i/>
        </w:rPr>
        <w:t>оплата</w:t>
      </w:r>
      <w:proofErr w:type="spellEnd"/>
      <w:r>
        <w:rPr>
          <w:rFonts w:ascii="Times New Roman" w:hAnsi="Times New Roman" w:cs="Times New Roman"/>
          <w:i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i/>
        </w:rPr>
        <w:t>доп.образцы</w:t>
      </w:r>
      <w:proofErr w:type="spellEnd"/>
      <w:proofErr w:type="gramEnd"/>
      <w:r>
        <w:rPr>
          <w:rFonts w:ascii="Times New Roman" w:hAnsi="Times New Roman" w:cs="Times New Roman"/>
          <w:i/>
        </w:rPr>
        <w:t>)</w:t>
      </w:r>
    </w:p>
    <w:p w14:paraId="4F0B69E2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</w:t>
      </w:r>
      <w:r>
        <w:rPr>
          <w:rFonts w:ascii="Times New Roman" w:hAnsi="Times New Roman" w:cs="Times New Roman"/>
        </w:rPr>
        <w:t xml:space="preserve">от </w:t>
      </w:r>
      <w:r w:rsidRPr="00AD67E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до 5</w:t>
      </w:r>
      <w:r w:rsidRPr="00AD67EF">
        <w:rPr>
          <w:rFonts w:ascii="Times New Roman" w:hAnsi="Times New Roman" w:cs="Times New Roman"/>
        </w:rPr>
        <w:t xml:space="preserve"> образцов </w:t>
      </w:r>
      <w:r>
        <w:rPr>
          <w:rFonts w:ascii="Times New Roman" w:hAnsi="Times New Roman" w:cs="Times New Roman"/>
        </w:rPr>
        <w:t xml:space="preserve">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14:paraId="03E9DBD2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AD67EF">
        <w:rPr>
          <w:rFonts w:ascii="Times New Roman" w:hAnsi="Times New Roman" w:cs="Times New Roman"/>
        </w:rPr>
        <w:t xml:space="preserve">при заказе более </w:t>
      </w:r>
      <w:r>
        <w:rPr>
          <w:rFonts w:ascii="Times New Roman" w:hAnsi="Times New Roman" w:cs="Times New Roman"/>
        </w:rPr>
        <w:t>6</w:t>
      </w:r>
      <w:r w:rsidRPr="00AD67EF">
        <w:rPr>
          <w:rFonts w:ascii="Times New Roman" w:hAnsi="Times New Roman" w:cs="Times New Roman"/>
        </w:rPr>
        <w:t xml:space="preserve"> образцов</w:t>
      </w:r>
      <w:r>
        <w:rPr>
          <w:rFonts w:ascii="Times New Roman" w:hAnsi="Times New Roman" w:cs="Times New Roman"/>
        </w:rPr>
        <w:t xml:space="preserve"> одной лабораторией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14:paraId="3DA2BD2A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273FBEBD" w14:textId="77777777" w:rsidR="00A82464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4D4F5786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FD54BE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59EE9085" w14:textId="77777777" w:rsidR="00A82464" w:rsidRPr="00D57718" w:rsidRDefault="00A82464" w:rsidP="00A82464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302B2977" w14:textId="77777777" w:rsidR="00A82464" w:rsidRPr="003835CB" w:rsidRDefault="00A82464" w:rsidP="00A82464">
      <w:pPr>
        <w:spacing w:after="0"/>
        <w:jc w:val="both"/>
        <w:rPr>
          <w:rFonts w:ascii="Times New Roman" w:hAnsi="Times New Roman" w:cs="Times New Roman"/>
        </w:rPr>
      </w:pPr>
      <w:bookmarkStart w:id="1" w:name="_Hlk80776285"/>
      <w:r>
        <w:rPr>
          <w:rFonts w:ascii="Times New Roman" w:hAnsi="Times New Roman" w:cs="Times New Roman"/>
        </w:rPr>
        <w:t>Программы</w:t>
      </w:r>
      <w:r w:rsidRPr="003835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буду</w:t>
      </w:r>
      <w:r w:rsidRPr="003835CB">
        <w:rPr>
          <w:rFonts w:ascii="Times New Roman" w:hAnsi="Times New Roman" w:cs="Times New Roman"/>
        </w:rPr>
        <w:t>т реализован</w:t>
      </w:r>
      <w:r>
        <w:rPr>
          <w:rFonts w:ascii="Times New Roman" w:hAnsi="Times New Roman" w:cs="Times New Roman"/>
        </w:rPr>
        <w:t>ы</w:t>
      </w:r>
      <w:r w:rsidRPr="003835CB">
        <w:rPr>
          <w:rFonts w:ascii="Times New Roman" w:hAnsi="Times New Roman" w:cs="Times New Roman"/>
        </w:rPr>
        <w:t xml:space="preserve"> с ссылкой </w:t>
      </w:r>
      <w:r>
        <w:rPr>
          <w:rFonts w:ascii="Times New Roman" w:hAnsi="Times New Roman" w:cs="Times New Roman"/>
        </w:rPr>
        <w:t xml:space="preserve">на уникальный номер записи об аккредитации в реестре аккредитованных лиц </w:t>
      </w:r>
      <w:r w:rsidRPr="00A40266">
        <w:rPr>
          <w:rFonts w:ascii="Times New Roman" w:hAnsi="Times New Roman" w:cs="Times New Roman"/>
          <w:b/>
          <w:color w:val="FF0066"/>
          <w:lang w:val="en-US"/>
        </w:rPr>
        <w:t>RA</w:t>
      </w:r>
      <w:r w:rsidRPr="00A40266">
        <w:rPr>
          <w:rFonts w:ascii="Times New Roman" w:hAnsi="Times New Roman" w:cs="Times New Roman"/>
          <w:b/>
          <w:color w:val="FF0066"/>
        </w:rPr>
        <w:t>.</w:t>
      </w:r>
      <w:r w:rsidRPr="00A40266">
        <w:rPr>
          <w:rFonts w:ascii="Times New Roman" w:hAnsi="Times New Roman" w:cs="Times New Roman"/>
          <w:b/>
          <w:color w:val="FF0066"/>
          <w:lang w:val="en-US"/>
        </w:rPr>
        <w:t>RU</w:t>
      </w:r>
      <w:r w:rsidRPr="00A40266">
        <w:rPr>
          <w:rFonts w:ascii="Times New Roman" w:hAnsi="Times New Roman" w:cs="Times New Roman"/>
          <w:b/>
          <w:color w:val="FF0066"/>
        </w:rPr>
        <w:t>.430287</w:t>
      </w:r>
      <w:r>
        <w:rPr>
          <w:rFonts w:ascii="Times New Roman" w:hAnsi="Times New Roman" w:cs="Times New Roman"/>
        </w:rPr>
        <w:t>.</w:t>
      </w:r>
    </w:p>
    <w:p w14:paraId="02E28A55" w14:textId="52E83860" w:rsidR="00A82464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7773F5">
        <w:rPr>
          <w:rFonts w:ascii="Times New Roman" w:hAnsi="Times New Roman" w:cs="Times New Roman"/>
        </w:rPr>
        <w:t>Провайдер оставляет за собой право не ссылаться на факт аккредитации при проведении ППК, если ко</w:t>
      </w:r>
      <w:r w:rsidR="003447E4">
        <w:rPr>
          <w:rFonts w:ascii="Times New Roman" w:hAnsi="Times New Roman" w:cs="Times New Roman"/>
        </w:rPr>
        <w:t>личество участников ППК менее 12</w:t>
      </w:r>
      <w:r w:rsidRPr="007773F5">
        <w:rPr>
          <w:rFonts w:ascii="Times New Roman" w:hAnsi="Times New Roman" w:cs="Times New Roman"/>
        </w:rPr>
        <w:t>. ППК будет реали</w:t>
      </w:r>
      <w:r>
        <w:rPr>
          <w:rFonts w:ascii="Times New Roman" w:hAnsi="Times New Roman" w:cs="Times New Roman"/>
        </w:rPr>
        <w:t>зовано строго в соответствии с</w:t>
      </w:r>
      <w:r w:rsidRPr="007773F5">
        <w:rPr>
          <w:rFonts w:ascii="Times New Roman" w:hAnsi="Times New Roman" w:cs="Times New Roman"/>
        </w:rPr>
        <w:t xml:space="preserve"> </w:t>
      </w:r>
      <w:r w:rsidR="0032218A" w:rsidRPr="0032218A">
        <w:rPr>
          <w:rFonts w:ascii="Times New Roman" w:hAnsi="Times New Roman" w:cs="Times New Roman"/>
        </w:rPr>
        <w:t>ГОСТ ISO/IEC 17043</w:t>
      </w:r>
      <w:r w:rsidRPr="0032218A">
        <w:rPr>
          <w:rFonts w:ascii="Times New Roman" w:hAnsi="Times New Roman" w:cs="Times New Roman"/>
        </w:rPr>
        <w:t>.</w:t>
      </w:r>
    </w:p>
    <w:p w14:paraId="7218A026" w14:textId="146D388E" w:rsidR="00C471E0" w:rsidRPr="0032218A" w:rsidRDefault="007379A8" w:rsidP="0032218A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ППК с </w:t>
      </w:r>
      <w:r w:rsidR="00A82464">
        <w:rPr>
          <w:rFonts w:ascii="Times New Roman" w:hAnsi="Times New Roman" w:cs="Times New Roman"/>
        </w:rPr>
        <w:t>*</w:t>
      </w:r>
      <w:r w:rsidR="003447E4">
        <w:rPr>
          <w:rFonts w:ascii="Times New Roman" w:hAnsi="Times New Roman" w:cs="Times New Roman"/>
        </w:rPr>
        <w:t>*</w:t>
      </w:r>
      <w:r w:rsidR="00A82464">
        <w:rPr>
          <w:rFonts w:ascii="Times New Roman" w:hAnsi="Times New Roman" w:cs="Times New Roman"/>
        </w:rPr>
        <w:t xml:space="preserve"> будут реализовываться в соответствии с</w:t>
      </w:r>
      <w:r w:rsidR="00A82464" w:rsidRPr="007773F5">
        <w:rPr>
          <w:rFonts w:ascii="Times New Roman" w:hAnsi="Times New Roman" w:cs="Times New Roman"/>
        </w:rPr>
        <w:t xml:space="preserve"> </w:t>
      </w:r>
      <w:bookmarkEnd w:id="1"/>
      <w:r w:rsidR="0032218A" w:rsidRPr="0032218A">
        <w:rPr>
          <w:rFonts w:ascii="Times New Roman" w:hAnsi="Times New Roman" w:cs="Times New Roman"/>
        </w:rPr>
        <w:t>ГОСТ ISO/IEC 17043</w:t>
      </w:r>
    </w:p>
    <w:p w14:paraId="54B10540" w14:textId="262357BF" w:rsidR="00C471E0" w:rsidRDefault="00C471E0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7D6DBAAC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FC58C4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</w:t>
      </w:r>
      <w:r w:rsidR="007B368C">
        <w:rPr>
          <w:rFonts w:ascii="Times New Roman" w:hAnsi="Times New Roman" w:cs="Times New Roman"/>
        </w:rPr>
        <w:t>инструментальный метод</w:t>
      </w:r>
      <w:r>
        <w:rPr>
          <w:rFonts w:ascii="Times New Roman" w:hAnsi="Times New Roman" w:cs="Times New Roman"/>
        </w:rPr>
        <w:t xml:space="preserve">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6AC1E544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32240B62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4CE5758" w14:textId="77777777" w:rsidR="00E66C95" w:rsidRPr="00135B96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01C45A92" w:rsidR="00C141ED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FC58C4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FC58C4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изъявивших желание участвовать в программе проверки квалификации независимо от организационно-правовой формы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7D2062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67E4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C141ED">
        <w:rPr>
          <w:rFonts w:ascii="Times New Roman" w:hAnsi="Times New Roman" w:cs="Times New Roman"/>
          <w:b/>
        </w:rPr>
        <w:t>характеристик</w:t>
      </w:r>
      <w:r w:rsidRPr="00C141ED">
        <w:rPr>
          <w:rFonts w:ascii="Times New Roman" w:hAnsi="Times New Roman" w:cs="Times New Roman"/>
          <w:b/>
        </w:rPr>
        <w:t xml:space="preserve"> функционирования:</w:t>
      </w:r>
    </w:p>
    <w:p w14:paraId="7A0F3176" w14:textId="60441872" w:rsidR="00E66C95" w:rsidRDefault="00A40266" w:rsidP="00A40266">
      <w:pPr>
        <w:pStyle w:val="a8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9402B9">
        <w:rPr>
          <w:rFonts w:ascii="Times New Roman" w:hAnsi="Times New Roman" w:cs="Times New Roman"/>
        </w:rPr>
        <w:t>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</w:t>
      </w:r>
      <w:r w:rsidR="00E7044C">
        <w:rPr>
          <w:rFonts w:ascii="Times New Roman" w:hAnsi="Times New Roman" w:cs="Times New Roman"/>
        </w:rPr>
        <w:t>ю</w:t>
      </w:r>
      <w:r w:rsidRPr="009402B9">
        <w:rPr>
          <w:rFonts w:ascii="Times New Roman" w:hAnsi="Times New Roman" w:cs="Times New Roman"/>
        </w:rPr>
        <w:t>тся по показателю z(z') (п. 9.4., 9.5 ГОСТ ISO 13528-2024).</w:t>
      </w:r>
    </w:p>
    <w:p w14:paraId="02D117CC" w14:textId="77777777" w:rsidR="00A40266" w:rsidRPr="00135B96" w:rsidRDefault="00A40266" w:rsidP="00EE0CCE">
      <w:pPr>
        <w:pStyle w:val="a8"/>
        <w:ind w:left="0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32218A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Контактное лицо: Игнатьева Надежда Евгеньевна, тел. 8(846)249-49-40, 231-23-87</w:t>
      </w:r>
    </w:p>
    <w:p w14:paraId="4373B376" w14:textId="796DCAD7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 xml:space="preserve">Сайт: </w:t>
      </w:r>
      <w:hyperlink r:id="rId11" w:history="1">
        <w:r w:rsidRPr="0032218A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Pr="0032218A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32218A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32218A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32218A">
        <w:rPr>
          <w:rFonts w:ascii="Times New Roman" w:eastAsia="Calibri" w:hAnsi="Times New Roman" w:cs="Times New Roman"/>
        </w:rPr>
        <w:t>г.о</w:t>
      </w:r>
      <w:proofErr w:type="spellEnd"/>
      <w:r w:rsidRPr="0032218A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32218A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32218A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32218A">
        <w:rPr>
          <w:rFonts w:ascii="Times New Roman" w:eastAsia="Calibri" w:hAnsi="Times New Roman" w:cs="Times New Roman"/>
        </w:rPr>
        <w:t>помещ</w:t>
      </w:r>
      <w:proofErr w:type="spellEnd"/>
      <w:r w:rsidRPr="0032218A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32218A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Координаторы ППК:</w:t>
      </w:r>
    </w:p>
    <w:p w14:paraId="04516196" w14:textId="055A75E1" w:rsidR="00E66C95" w:rsidRPr="0032218A" w:rsidRDefault="0032218A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2218A">
        <w:rPr>
          <w:rFonts w:ascii="Times New Roman" w:hAnsi="Times New Roman" w:cs="Times New Roman"/>
        </w:rPr>
        <w:t>Султанова А.Д.</w:t>
      </w:r>
      <w:r w:rsidR="00E66C95" w:rsidRPr="0032218A">
        <w:rPr>
          <w:rFonts w:ascii="Times New Roman" w:hAnsi="Times New Roman" w:cs="Times New Roman"/>
        </w:rPr>
        <w:t>,</w:t>
      </w:r>
      <w:r w:rsidR="003B6D59" w:rsidRPr="0032218A">
        <w:rPr>
          <w:rFonts w:ascii="Times New Roman" w:hAnsi="Times New Roman" w:cs="Times New Roman"/>
        </w:rPr>
        <w:t xml:space="preserve"> </w:t>
      </w:r>
      <w:r w:rsidRPr="0032218A">
        <w:rPr>
          <w:rFonts w:ascii="Times New Roman" w:hAnsi="Times New Roman" w:cs="Times New Roman"/>
        </w:rPr>
        <w:t>Висков</w:t>
      </w:r>
      <w:r w:rsidR="003B6D59" w:rsidRPr="0032218A">
        <w:rPr>
          <w:rFonts w:ascii="Times New Roman" w:hAnsi="Times New Roman" w:cs="Times New Roman"/>
        </w:rPr>
        <w:t xml:space="preserve"> </w:t>
      </w:r>
      <w:r w:rsidRPr="0032218A">
        <w:rPr>
          <w:rFonts w:ascii="Times New Roman" w:hAnsi="Times New Roman" w:cs="Times New Roman"/>
        </w:rPr>
        <w:t>И</w:t>
      </w:r>
      <w:r w:rsidR="003B6D59" w:rsidRPr="0032218A">
        <w:rPr>
          <w:rFonts w:ascii="Times New Roman" w:hAnsi="Times New Roman" w:cs="Times New Roman"/>
        </w:rPr>
        <w:t>.А.,</w:t>
      </w:r>
      <w:r w:rsidR="00E66C95" w:rsidRPr="0032218A">
        <w:rPr>
          <w:rFonts w:ascii="Times New Roman" w:hAnsi="Times New Roman" w:cs="Times New Roman"/>
        </w:rPr>
        <w:t xml:space="preserve"> </w:t>
      </w:r>
      <w:r w:rsidR="00E079F1" w:rsidRPr="00E079F1">
        <w:rPr>
          <w:rFonts w:ascii="Times New Roman" w:hAnsi="Times New Roman" w:cs="Times New Roman"/>
        </w:rPr>
        <w:t>Фалкина</w:t>
      </w:r>
      <w:r w:rsidR="00E66C95" w:rsidRPr="0032218A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6D3638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32218A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32218A">
        <w:rPr>
          <w:rFonts w:ascii="Times New Roman" w:hAnsi="Times New Roman" w:cs="Times New Roman"/>
          <w:color w:val="0070C0"/>
        </w:rPr>
        <w:t>,</w:t>
      </w:r>
      <w:r w:rsidR="00E66C95" w:rsidRPr="0032218A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7CF26B41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7B09A38E" w14:textId="77777777" w:rsidR="00E67E43" w:rsidRPr="00C141ED" w:rsidRDefault="00E67E43" w:rsidP="00E67E43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8837E18" w14:textId="77777777" w:rsidR="00E67E43" w:rsidRDefault="00E67E43" w:rsidP="00E67E4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57891411" w14:textId="77777777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40D3B69A" w14:textId="77777777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15111767" w14:textId="77777777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4BBB7BA5" w14:textId="77777777" w:rsidR="00E67E43" w:rsidRDefault="00E67E43" w:rsidP="00E67E4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3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7CDCEBC6" w14:textId="77777777" w:rsidR="00E66C95" w:rsidRPr="00E66C95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E6A69" w14:textId="77777777" w:rsidR="0097403A" w:rsidRDefault="0097403A" w:rsidP="00BA4C73">
      <w:pPr>
        <w:spacing w:after="0" w:line="240" w:lineRule="auto"/>
      </w:pPr>
      <w:r>
        <w:separator/>
      </w:r>
    </w:p>
  </w:endnote>
  <w:endnote w:type="continuationSeparator" w:id="0">
    <w:p w14:paraId="61EB18A0" w14:textId="77777777" w:rsidR="0097403A" w:rsidRDefault="0097403A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3135400C" w:rsidR="00CB1595" w:rsidRPr="00BA4C73" w:rsidRDefault="00CB1595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6D363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6D363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CB1595" w:rsidRDefault="00CB1595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22AADE" w14:textId="77777777" w:rsidR="0097403A" w:rsidRDefault="0097403A" w:rsidP="00BA4C73">
      <w:pPr>
        <w:spacing w:after="0" w:line="240" w:lineRule="auto"/>
      </w:pPr>
      <w:r>
        <w:separator/>
      </w:r>
    </w:p>
  </w:footnote>
  <w:footnote w:type="continuationSeparator" w:id="0">
    <w:p w14:paraId="1BDDBD53" w14:textId="77777777" w:rsidR="0097403A" w:rsidRDefault="0097403A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2A48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33D74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0550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B7F84"/>
    <w:rsid w:val="000C377A"/>
    <w:rsid w:val="000C7A5E"/>
    <w:rsid w:val="000D2DE4"/>
    <w:rsid w:val="000D61E0"/>
    <w:rsid w:val="000D6A69"/>
    <w:rsid w:val="000E1DE0"/>
    <w:rsid w:val="000E360E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1E0A"/>
    <w:rsid w:val="00192ECF"/>
    <w:rsid w:val="001942A8"/>
    <w:rsid w:val="001A061C"/>
    <w:rsid w:val="001A254F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07C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62C07"/>
    <w:rsid w:val="00263A94"/>
    <w:rsid w:val="002652A9"/>
    <w:rsid w:val="00266785"/>
    <w:rsid w:val="0027152A"/>
    <w:rsid w:val="00277431"/>
    <w:rsid w:val="00280DC0"/>
    <w:rsid w:val="00282DD2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3C5B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18A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75D75"/>
    <w:rsid w:val="00380F57"/>
    <w:rsid w:val="003823C5"/>
    <w:rsid w:val="003835CB"/>
    <w:rsid w:val="00383838"/>
    <w:rsid w:val="00383EEF"/>
    <w:rsid w:val="00384AE7"/>
    <w:rsid w:val="003926F8"/>
    <w:rsid w:val="003934A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58B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0B7B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034D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15A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57E75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3429"/>
    <w:rsid w:val="005945F0"/>
    <w:rsid w:val="005A2DDA"/>
    <w:rsid w:val="005A595A"/>
    <w:rsid w:val="005B1D13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5440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3638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3A18"/>
    <w:rsid w:val="00765F12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368C"/>
    <w:rsid w:val="007B7221"/>
    <w:rsid w:val="007C190D"/>
    <w:rsid w:val="007C1FEE"/>
    <w:rsid w:val="007C5914"/>
    <w:rsid w:val="007D1707"/>
    <w:rsid w:val="007D2062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07CF0"/>
    <w:rsid w:val="00810E35"/>
    <w:rsid w:val="00811BCB"/>
    <w:rsid w:val="008121DD"/>
    <w:rsid w:val="00814A94"/>
    <w:rsid w:val="00815EEA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403A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2F6B"/>
    <w:rsid w:val="00993057"/>
    <w:rsid w:val="009946AD"/>
    <w:rsid w:val="00995D8F"/>
    <w:rsid w:val="009A1ED8"/>
    <w:rsid w:val="009A3713"/>
    <w:rsid w:val="009A4358"/>
    <w:rsid w:val="009A493B"/>
    <w:rsid w:val="009A5119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0266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51CF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0922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7639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5D98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1B4"/>
    <w:rsid w:val="00C35971"/>
    <w:rsid w:val="00C3670A"/>
    <w:rsid w:val="00C45CAF"/>
    <w:rsid w:val="00C46F36"/>
    <w:rsid w:val="00C471E0"/>
    <w:rsid w:val="00C50FE2"/>
    <w:rsid w:val="00C51F2E"/>
    <w:rsid w:val="00C535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1595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4B2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066BF"/>
    <w:rsid w:val="00E079F1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67E43"/>
    <w:rsid w:val="00E7044C"/>
    <w:rsid w:val="00E70D46"/>
    <w:rsid w:val="00E72643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81E"/>
    <w:rsid w:val="00F56EC3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C58C4"/>
    <w:rsid w:val="00FD08FB"/>
    <w:rsid w:val="00FD2FE1"/>
    <w:rsid w:val="00FD311F"/>
    <w:rsid w:val="00FD42B1"/>
    <w:rsid w:val="00FD54BE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7981E-3D96-4053-A3FA-4FF3DA5F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4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276</cp:revision>
  <cp:lastPrinted>2024-07-23T11:45:00Z</cp:lastPrinted>
  <dcterms:created xsi:type="dcterms:W3CDTF">2024-11-27T09:22:00Z</dcterms:created>
  <dcterms:modified xsi:type="dcterms:W3CDTF">2026-06-08T10:51:00Z</dcterms:modified>
</cp:coreProperties>
</file>