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D6B29" w14:textId="77777777" w:rsidR="00374F02" w:rsidRDefault="00374F02" w:rsidP="00BD3A00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62F4DCD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6C8C885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FC17ACC" w14:textId="77777777" w:rsidR="00374F02" w:rsidRDefault="00374F02" w:rsidP="00374F02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501FF7" w14:paraId="6BFDB0A4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C90ADD6" w14:textId="230A64B4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569E0C1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E0293F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9B4DA0" w14:textId="77777777" w:rsidR="00501FF7" w:rsidRDefault="00501FF7" w:rsidP="00501FF7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501FF7" w14:paraId="5F29C7DA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6E6249" w14:textId="2A916E7D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BD7B22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474A094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0498CD" w14:textId="01832E64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66BC13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53F6E05D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E53DE75" w14:textId="6D3A49B6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8A28A2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45D20D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9818A9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121740A3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0A28E0" w14:textId="32080A32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CEF217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72A3898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C9E9B3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3E4FC36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7B2956" w14:textId="77777777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8F39754" w14:textId="0CED7B1F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1364D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D8CF812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15AB0C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0097A17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99148E" w14:textId="77777777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0801B8A" w14:textId="77777777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AD68BA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501FF7" w14:paraId="64A262C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B63938" w14:textId="77777777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1F669665" w14:textId="77777777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A456CA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1C37C4B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B3DBCF" w14:textId="18F69CF8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046F89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337BCCB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7B9BFA" w14:textId="77777777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076F75DB" w14:textId="2E1BB41E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08FE3E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60E6665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17AEA50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19DADF1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85CAC" w14:textId="739299B7" w:rsidR="00501FF7" w:rsidRDefault="00501FF7" w:rsidP="00501FF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B7F911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38F38DB4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AC3323" w14:textId="154A123A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32CD1B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490A4914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0BE436" w14:textId="77777777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1A630E6B" w14:textId="2A3ED438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2CEE38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7BBC1E6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386B469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A26AC5" w14:textId="505F7332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E6CDA0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1FF7" w14:paraId="2FA5133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801C66" w14:textId="59EB51E9" w:rsidR="00501FF7" w:rsidRDefault="00501FF7" w:rsidP="00501FF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E2D19" w14:textId="77777777" w:rsidR="00501FF7" w:rsidRDefault="00501FF7" w:rsidP="00501FF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74F02" w14:paraId="69AAF219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DE030F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28427E" w14:textId="77777777" w:rsidR="00374F02" w:rsidRDefault="00374F02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8BD947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67248F" wp14:editId="54F2275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746D440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DC0095" wp14:editId="5B0F3503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2763F135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391B5C26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374F02" w14:paraId="22A63285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16902F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374F02" w14:paraId="2F786A84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CECCAD1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032D9E1A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170DB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774BBEE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5A83A0" w14:textId="77777777" w:rsidR="00374F02" w:rsidRDefault="00374F02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99B182E" w14:textId="15EC1F8E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FB559C">
        <w:rPr>
          <w:rFonts w:ascii="Times New Roman" w:hAnsi="Times New Roman" w:cs="Times New Roman"/>
          <w:sz w:val="20"/>
          <w:szCs w:val="20"/>
        </w:rPr>
        <w:t>SO/IEC 17043</w:t>
      </w:r>
      <w:r w:rsidR="00F32177">
        <w:rPr>
          <w:rFonts w:ascii="Times New Roman" w:hAnsi="Times New Roman" w:cs="Times New Roman"/>
          <w:sz w:val="20"/>
          <w:szCs w:val="20"/>
        </w:rPr>
        <w:t>-2025</w:t>
      </w:r>
      <w:r>
        <w:rPr>
          <w:rFonts w:ascii="Times New Roman" w:hAnsi="Times New Roman" w:cs="Times New Roman"/>
          <w:sz w:val="20"/>
          <w:szCs w:val="20"/>
        </w:rPr>
        <w:t xml:space="preserve"> участник несет ответственность за нарушение конфиденциальности, фальсификацию результатов и сговор.</w:t>
      </w:r>
    </w:p>
    <w:p w14:paraId="0DFB6878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00E36936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47F723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76E0CE3B" w14:textId="15BD7654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</w:t>
      </w:r>
      <w:r w:rsidR="00F038F2">
        <w:rPr>
          <w:rFonts w:ascii="Times New Roman" w:hAnsi="Times New Roman" w:cs="Times New Roman"/>
        </w:rPr>
        <w:t>домит</w:t>
      </w:r>
      <w:r w:rsidR="001916ED">
        <w:rPr>
          <w:rFonts w:ascii="Times New Roman" w:hAnsi="Times New Roman" w:cs="Times New Roman"/>
        </w:rPr>
        <w:t>ь</w:t>
      </w:r>
      <w:r>
        <w:rPr>
          <w:rFonts w:ascii="Times New Roman" w:hAnsi="Times New Roman" w:cs="Times New Roman"/>
        </w:rPr>
        <w:t xml:space="preserve"> для корректного оформления свидетельства участника ППК. </w:t>
      </w:r>
    </w:p>
    <w:p w14:paraId="2954B4F1" w14:textId="77777777" w:rsidR="00374F02" w:rsidRDefault="00374F02" w:rsidP="00374F0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AE5B64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8F4DD01" w14:textId="77777777" w:rsidR="00374F02" w:rsidRDefault="00374F02" w:rsidP="00374F02">
      <w:pPr>
        <w:spacing w:after="0" w:line="240" w:lineRule="auto"/>
        <w:rPr>
          <w:rFonts w:ascii="Times New Roman" w:hAnsi="Times New Roman" w:cs="Times New Roman"/>
        </w:rPr>
      </w:pPr>
    </w:p>
    <w:p w14:paraId="7AAF71F8" w14:textId="11038861" w:rsidR="00D76678" w:rsidRPr="00FF2249" w:rsidRDefault="00374F02" w:rsidP="00FF224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>
          <w:rPr>
            <w:rStyle w:val="a9"/>
            <w:b/>
          </w:rPr>
          <w:t>msi@cmkt-kompet.ru</w:t>
        </w:r>
      </w:hyperlink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310CDC12" w14:textId="77777777" w:rsidR="00501FF7" w:rsidRDefault="00501FF7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</w:p>
    <w:p w14:paraId="421BCBE9" w14:textId="01017C5E" w:rsidR="001C4F86" w:rsidRPr="00782444" w:rsidRDefault="001C4F86" w:rsidP="008D0B8B">
      <w:pPr>
        <w:spacing w:before="80" w:after="80"/>
        <w:jc w:val="center"/>
        <w:rPr>
          <w:rFonts w:ascii="Times New Roman" w:hAnsi="Times New Roman" w:cs="Times New Roman"/>
          <w:b/>
          <w:bCs/>
          <w:color w:val="0070C0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lastRenderedPageBreak/>
        <w:t xml:space="preserve">ЗАЯВКА на ППК </w:t>
      </w:r>
      <w:r w:rsidR="005547E5">
        <w:rPr>
          <w:rFonts w:ascii="Times New Roman" w:hAnsi="Times New Roman" w:cs="Times New Roman"/>
          <w:b/>
          <w:iCs/>
          <w:color w:val="0070C0"/>
          <w:szCs w:val="26"/>
        </w:rPr>
        <w:t>ВОЗДУХ-ПГС-2027</w:t>
      </w:r>
      <w:r w:rsidR="00CD5B71">
        <w:rPr>
          <w:rFonts w:ascii="Times New Roman" w:hAnsi="Times New Roman" w:cs="Times New Roman"/>
          <w:b/>
          <w:iCs/>
          <w:color w:val="0070C0"/>
          <w:szCs w:val="26"/>
        </w:rPr>
        <w:t>/Низкие концентрации</w:t>
      </w:r>
    </w:p>
    <w:p w14:paraId="3F6A73D3" w14:textId="3A8EA331" w:rsidR="001C4F86" w:rsidRPr="00782444" w:rsidRDefault="001850AF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Название орга</w:t>
      </w:r>
      <w:r w:rsidR="00E945A1">
        <w:rPr>
          <w:rFonts w:ascii="Times New Roman" w:hAnsi="Times New Roman" w:cs="Times New Roman"/>
          <w:b/>
          <w:bCs/>
          <w:sz w:val="20"/>
          <w:szCs w:val="20"/>
        </w:rPr>
        <w:t>ни</w:t>
      </w:r>
      <w:r w:rsidR="001C4F86" w:rsidRPr="00782444">
        <w:rPr>
          <w:rFonts w:ascii="Times New Roman" w:hAnsi="Times New Roman" w:cs="Times New Roman"/>
          <w:b/>
          <w:bCs/>
          <w:sz w:val="20"/>
          <w:szCs w:val="20"/>
        </w:rPr>
        <w:t>зации______________________________________________________________________</w:t>
      </w:r>
      <w:r w:rsidR="001C4F86"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BD1EBF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383DE07C" w14:textId="2FD941A9" w:rsidR="00707ACC" w:rsidRPr="000C2146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</w:t>
      </w:r>
      <w:r w:rsidR="00BD1EBF">
        <w:rPr>
          <w:rFonts w:ascii="Times New Roman" w:hAnsi="Times New Roman" w:cs="Times New Roman"/>
          <w:b/>
          <w:bCs/>
          <w:sz w:val="20"/>
          <w:szCs w:val="20"/>
        </w:rPr>
        <w:t>________</w:t>
      </w:r>
    </w:p>
    <w:tbl>
      <w:tblPr>
        <w:tblW w:w="10348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5"/>
        <w:gridCol w:w="1777"/>
        <w:gridCol w:w="1379"/>
        <w:gridCol w:w="1522"/>
        <w:gridCol w:w="1255"/>
        <w:gridCol w:w="1118"/>
        <w:gridCol w:w="1312"/>
      </w:tblGrid>
      <w:tr w:rsidR="005B6CB1" w:rsidRPr="00782444" w14:paraId="2ED6426A" w14:textId="77777777" w:rsidTr="001850AF">
        <w:trPr>
          <w:trHeight w:val="975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5B6CB1" w:rsidRPr="00782444" w:rsidRDefault="005B6CB1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4B38E" w14:textId="1190AD1F" w:rsidR="005B6CB1" w:rsidRPr="00782444" w:rsidRDefault="00E60C61" w:rsidP="00764DD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Шифр О</w:t>
            </w:r>
            <w:r w:rsidR="008D193D">
              <w:rPr>
                <w:rFonts w:ascii="Times New Roman" w:hAnsi="Times New Roman" w:cs="Times New Roman"/>
                <w:sz w:val="18"/>
                <w:szCs w:val="18"/>
              </w:rPr>
              <w:t>К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0CD4DB9D" w:rsidR="005B6CB1" w:rsidRPr="00782444" w:rsidRDefault="005B6CB1" w:rsidP="001850AF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Диапазон измерения </w:t>
            </w:r>
          </w:p>
        </w:tc>
        <w:tc>
          <w:tcPr>
            <w:tcW w:w="12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63F6CCEF" w:rsidR="005B6CB1" w:rsidRPr="00C95838" w:rsidRDefault="005B6CB1" w:rsidP="004A139C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>Стоимость участия</w:t>
            </w:r>
            <w:r w:rsidR="004A139C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C95838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4A139C" w:rsidRPr="004A139C">
              <w:rPr>
                <w:rStyle w:val="a9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3C79AB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1438DC" w14:textId="77777777" w:rsidR="005B6CB1" w:rsidRPr="00782444" w:rsidRDefault="005B6CB1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8D193D" w:rsidRPr="00782444" w14:paraId="5DC87744" w14:textId="77777777" w:rsidTr="001850AF">
        <w:trPr>
          <w:trHeight w:val="160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8CB6401" w14:textId="417D2FA0" w:rsidR="008D193D" w:rsidRPr="00782444" w:rsidRDefault="00697681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АТМОСФЕРНЫЙ ВОЗДУХ </w:t>
            </w:r>
            <w:r w:rsidR="008D193D"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387967" w:rsidRPr="00782444" w14:paraId="4D10E0B6" w14:textId="77777777" w:rsidTr="008E1A77">
        <w:trPr>
          <w:trHeight w:val="435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E1F97" w14:textId="4F335D81" w:rsidR="00387967" w:rsidRPr="001850AF" w:rsidRDefault="00387967" w:rsidP="00387967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50AF">
              <w:rPr>
                <w:rFonts w:ascii="Times New Roman" w:hAnsi="Times New Roman" w:cs="Times New Roman"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E91B6" w14:textId="46EC7E5C" w:rsidR="00387967" w:rsidRPr="00054E20" w:rsidRDefault="00387967" w:rsidP="00387967">
            <w:pPr>
              <w:pStyle w:val="3"/>
              <w:spacing w:before="20" w:after="40"/>
              <w:rPr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  <w:r w:rsidRPr="009566E2">
              <w:rPr>
                <w:b w:val="0"/>
                <w:i w:val="0"/>
                <w:iCs w:val="0"/>
                <w:sz w:val="18"/>
                <w:szCs w:val="18"/>
                <w:lang w:val="ru-RU"/>
              </w:rPr>
              <w:t>Углерода оксид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045F4" w14:textId="5C3D29B4" w:rsidR="00387967" w:rsidRPr="008F5151" w:rsidRDefault="00A610EB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НК-СО/27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D341" w14:textId="1703A02B" w:rsidR="00387967" w:rsidRPr="00782444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3-20 мг/м</w:t>
            </w:r>
            <w:r w:rsidRPr="00BE3415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E6723" w14:textId="1674657A" w:rsidR="00387967" w:rsidRDefault="005547E5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30 5</w:t>
            </w:r>
            <w:r w:rsidR="00387967"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00,00</w:t>
            </w:r>
          </w:p>
          <w:p w14:paraId="4D0D19D0" w14:textId="255B7AB0" w:rsidR="00387967" w:rsidRPr="009566E2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61F56B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387967" w:rsidRPr="00782444" w14:paraId="2925006A" w14:textId="77777777" w:rsidTr="008E1A7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93F7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2926" w14:textId="79B86164" w:rsidR="00387967" w:rsidRPr="00DA036B" w:rsidRDefault="00387967" w:rsidP="00387967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Метан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E909" w14:textId="011168C4" w:rsidR="00387967" w:rsidRPr="008F5151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 xml:space="preserve"> 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560B" w14:textId="2867B89F" w:rsidR="00387967" w:rsidRPr="00782444" w:rsidRDefault="00387967" w:rsidP="00387967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5-33 мг/м</w:t>
            </w:r>
            <w:r w:rsidRPr="00F5285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387967" w:rsidRPr="00782444" w:rsidRDefault="00387967" w:rsidP="00387967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CD1ED8" w14:textId="77777777" w:rsidR="00387967" w:rsidRPr="00782444" w:rsidRDefault="00387967" w:rsidP="00387967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5640CC43" w14:textId="77777777" w:rsidTr="008E1A7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F0847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D615D" w14:textId="20B671BE" w:rsidR="005547E5" w:rsidRPr="005547E5" w:rsidRDefault="005547E5" w:rsidP="005547E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5547E5">
              <w:rPr>
                <w:b w:val="0"/>
                <w:i w:val="0"/>
                <w:sz w:val="18"/>
                <w:szCs w:val="18"/>
              </w:rPr>
              <w:t>Диоксид</w:t>
            </w:r>
            <w:proofErr w:type="spellEnd"/>
            <w:r w:rsidRPr="005547E5">
              <w:rPr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Pr="005547E5">
              <w:rPr>
                <w:b w:val="0"/>
                <w:i w:val="0"/>
                <w:sz w:val="18"/>
                <w:szCs w:val="18"/>
              </w:rPr>
              <w:t>серы</w:t>
            </w:r>
            <w:proofErr w:type="spellEnd"/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F0E5" w14:textId="3CC0D3B6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484614614"/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bookmarkEnd w:id="0"/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25F4E" w14:textId="01C04BCE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3-3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EC34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881EC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BD1E51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7F678691" w14:textId="77777777" w:rsidTr="008E1A7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DA1FA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BA187" w14:textId="317D2E98" w:rsidR="005547E5" w:rsidRPr="00DA036B" w:rsidRDefault="005547E5" w:rsidP="005547E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</w:rPr>
            </w:pPr>
            <w:r>
              <w:rPr>
                <w:b w:val="0"/>
                <w:i w:val="0"/>
                <w:iCs w:val="0"/>
                <w:sz w:val="18"/>
                <w:szCs w:val="18"/>
                <w:lang w:val="ru-RU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D0292" w14:textId="183CB781" w:rsidR="005547E5" w:rsidRPr="008F5151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8A3E" w14:textId="216C3E78" w:rsidR="005547E5" w:rsidRPr="00782444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0,08-4,00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29F7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C07A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C6B055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7DE1A8A6" w14:textId="77777777" w:rsidTr="008E1A77">
        <w:trPr>
          <w:trHeight w:val="257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52C6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E5791" w14:textId="2A713B09" w:rsidR="005547E5" w:rsidRPr="00DA036B" w:rsidRDefault="005547E5" w:rsidP="005547E5">
            <w:pPr>
              <w:pStyle w:val="3"/>
              <w:spacing w:before="20" w:after="40"/>
              <w:rPr>
                <w:b w:val="0"/>
                <w:i w:val="0"/>
                <w:iCs w:val="0"/>
                <w:sz w:val="18"/>
                <w:szCs w:val="18"/>
                <w:lang w:val="ru-RU"/>
              </w:rPr>
            </w:pPr>
            <w:proofErr w:type="spellStart"/>
            <w:r w:rsidRPr="00387967">
              <w:rPr>
                <w:b w:val="0"/>
                <w:i w:val="0"/>
                <w:sz w:val="18"/>
                <w:szCs w:val="18"/>
              </w:rPr>
              <w:t>Азота</w:t>
            </w:r>
            <w:proofErr w:type="spellEnd"/>
            <w:r w:rsidRPr="00387967">
              <w:rPr>
                <w:b w:val="0"/>
                <w:i w:val="0"/>
                <w:sz w:val="18"/>
                <w:szCs w:val="18"/>
              </w:rPr>
              <w:t xml:space="preserve"> </w:t>
            </w:r>
            <w:proofErr w:type="spellStart"/>
            <w:r w:rsidRPr="00387967">
              <w:rPr>
                <w:b w:val="0"/>
                <w:i w:val="0"/>
                <w:sz w:val="18"/>
                <w:szCs w:val="18"/>
              </w:rPr>
              <w:t>диоксид</w:t>
            </w:r>
            <w:proofErr w:type="spellEnd"/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099A" w14:textId="36A6C7E7" w:rsidR="005547E5" w:rsidRPr="008F5151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FCCA" w14:textId="4815E085" w:rsidR="005547E5" w:rsidRPr="00782444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49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 xml:space="preserve">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A42E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478A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D32FE7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001734A0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FF28C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D8C3A4" w14:textId="54F29C7D" w:rsidR="005547E5" w:rsidRPr="00DA036B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</w:t>
            </w:r>
            <w:proofErr w:type="spellEnd"/>
            <w:r w:rsidRPr="009566E2">
              <w:rPr>
                <w:rFonts w:ascii="Times New Roman" w:hAnsi="Times New Roman"/>
                <w:sz w:val="18"/>
                <w:szCs w:val="18"/>
              </w:rPr>
              <w:t xml:space="preserve">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1DFFCA" w14:textId="0D243747" w:rsidR="005547E5" w:rsidRPr="008F5151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S/27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9D6622B" w14:textId="09D70D1D" w:rsidR="005547E5" w:rsidRPr="00782444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6FFA">
              <w:rPr>
                <w:rFonts w:ascii="Times New Roman" w:hAnsi="Times New Roman"/>
                <w:sz w:val="18"/>
                <w:szCs w:val="18"/>
              </w:rPr>
              <w:t> 0,004 до 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80BB33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59A7A7A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598A30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5738A5F3" w14:textId="77777777" w:rsidTr="008E1A77">
        <w:trPr>
          <w:trHeight w:val="101"/>
        </w:trPr>
        <w:tc>
          <w:tcPr>
            <w:tcW w:w="10348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104236B0" w14:textId="061DFDE6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1850A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ВОЗДУХ РАБОЧЕЙ ЗОНЫ (баллон с ПГС)</w:t>
            </w:r>
          </w:p>
        </w:tc>
      </w:tr>
      <w:tr w:rsidR="005547E5" w:rsidRPr="00782444" w14:paraId="1A06A038" w14:textId="77777777" w:rsidTr="008E1A77">
        <w:trPr>
          <w:trHeight w:val="101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4731D1B" w14:textId="0EFEA406" w:rsidR="005547E5" w:rsidRPr="001850AF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50A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Воздух рабочей зоны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063DC" w14:textId="59E730BA" w:rsidR="005547E5" w:rsidRPr="005E64CB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Углерода оксид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BA9A" w14:textId="7146D6F7" w:rsidR="005547E5" w:rsidRDefault="00A610EB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НК-СО/27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6AF4" w14:textId="1AAB634D" w:rsidR="005547E5" w:rsidRPr="000D6FFA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3-20 мг/м</w:t>
            </w:r>
            <w:r w:rsidRPr="00BE3415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E3968C" w14:textId="10428148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30 5</w:t>
            </w: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00,00</w:t>
            </w:r>
          </w:p>
          <w:p w14:paraId="6875F7A4" w14:textId="1D1329DD" w:rsidR="005547E5" w:rsidRPr="00782444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AA4917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C2AA27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1F3984D8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BBBC2C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A03A" w14:textId="3C0D3832" w:rsidR="005547E5" w:rsidRPr="005E64CB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iCs/>
                <w:sz w:val="18"/>
                <w:szCs w:val="18"/>
              </w:rPr>
              <w:t>Метан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5AC69" w14:textId="74561C21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 xml:space="preserve"> 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FBBB" w14:textId="267950B4" w:rsidR="005547E5" w:rsidRPr="000D6FFA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5-33 мг/м</w:t>
            </w:r>
            <w:r w:rsidRPr="00F5285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D08A1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0DE36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A9694E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3AD996DC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0FC2D3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1F2A4" w14:textId="303E8DF0" w:rsidR="005547E5" w:rsidRPr="005547E5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47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5D30" w14:textId="2E0B90A1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CB95" w14:textId="7AA6FB80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3-3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8C0878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2DA84D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9E8177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629BD15D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01FFD16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0A09" w14:textId="1719C3FD" w:rsidR="005547E5" w:rsidRPr="005E64CB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iCs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6DB53" w14:textId="74D7CF1C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8FA1C" w14:textId="253D08CB" w:rsidR="005547E5" w:rsidRPr="000D6FFA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0,08-4,00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6FE0DC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225D9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942CC14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0F340259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E2F8AB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7F14" w14:textId="31871F33" w:rsidR="005547E5" w:rsidRPr="005E64CB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9FCA2" w14:textId="0D053E6A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8894" w14:textId="41B9AAA4" w:rsidR="005547E5" w:rsidRPr="000D6FFA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49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 xml:space="preserve">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D524E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7B718C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BFE153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2D77D2B4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AD7F6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4BEB16" w14:textId="0AD4289A" w:rsidR="005547E5" w:rsidRPr="005E64CB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Дигидросульфид</w:t>
            </w:r>
            <w:proofErr w:type="spellEnd"/>
            <w:r w:rsidRPr="005E64CB">
              <w:rPr>
                <w:rFonts w:ascii="Times New Roman" w:hAnsi="Times New Roman" w:cs="Times New Roman"/>
                <w:sz w:val="18"/>
                <w:szCs w:val="18"/>
              </w:rPr>
              <w:t xml:space="preserve">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8661FE" w14:textId="7F796929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S/27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6A0D31" w14:textId="423D22D6" w:rsidR="005547E5" w:rsidRPr="000D6FFA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6FFA">
              <w:rPr>
                <w:rFonts w:ascii="Times New Roman" w:hAnsi="Times New Roman"/>
                <w:sz w:val="18"/>
                <w:szCs w:val="18"/>
              </w:rPr>
              <w:t> 0,004 до 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B88C1F4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858D7A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914103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59156DC7" w14:textId="77777777" w:rsidTr="008E1A77">
        <w:trPr>
          <w:trHeight w:val="101"/>
        </w:trPr>
        <w:tc>
          <w:tcPr>
            <w:tcW w:w="10348" w:type="dxa"/>
            <w:gridSpan w:val="7"/>
            <w:tcBorders>
              <w:left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45FB69C4" w14:textId="3E0C268E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ПРОМЫШЛЕННЫЕ ВЫБРОСЫ</w:t>
            </w: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</w:tr>
      <w:tr w:rsidR="005547E5" w:rsidRPr="00782444" w14:paraId="1E6EEF67" w14:textId="77777777" w:rsidTr="008E1A77">
        <w:trPr>
          <w:trHeight w:val="101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1BDBBF3" w14:textId="510CFEFF" w:rsidR="005547E5" w:rsidRPr="001850AF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1850AF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Промышленные выбросы</w:t>
            </w:r>
          </w:p>
        </w:tc>
        <w:tc>
          <w:tcPr>
            <w:tcW w:w="17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04D0A" w14:textId="7A9F51E7" w:rsidR="005547E5" w:rsidRPr="005E64CB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Углерода оксид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86AD4" w14:textId="7648577A" w:rsidR="005547E5" w:rsidRDefault="00A610EB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НК-СО/27</w:t>
            </w:r>
          </w:p>
        </w:tc>
        <w:tc>
          <w:tcPr>
            <w:tcW w:w="15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F398" w14:textId="60064968" w:rsidR="005547E5" w:rsidRPr="000D6FFA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3-20 мг/м</w:t>
            </w:r>
            <w:r w:rsidRPr="00BE3415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39D530" w14:textId="650C8E61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30 5</w:t>
            </w:r>
            <w:r w:rsidRPr="00882846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00,00</w:t>
            </w:r>
          </w:p>
          <w:p w14:paraId="4F5C1158" w14:textId="5CB43401" w:rsidR="005547E5" w:rsidRPr="00782444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123204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7157D26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401524BD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13BFEE2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135E" w14:textId="6C3AFF7C" w:rsidR="005547E5" w:rsidRPr="005E64CB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iCs/>
                <w:sz w:val="18"/>
                <w:szCs w:val="18"/>
              </w:rPr>
              <w:t>Метан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9F33D" w14:textId="23E93864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 xml:space="preserve"> СН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4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528D3" w14:textId="6A3AFAEF" w:rsidR="005547E5" w:rsidRPr="000D6FFA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5-33 мг/м</w:t>
            </w:r>
            <w:r w:rsidRPr="00F52852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DC134D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DD3322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2FF881A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29FDC89B" w14:textId="77777777" w:rsidTr="004C4560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40EE38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81AE" w14:textId="76D7EB67" w:rsidR="005547E5" w:rsidRPr="005547E5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47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Диоксид серы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ED7EA" w14:textId="6A142011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DEE78" w14:textId="36E2FF00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3-3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0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24FDA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E4B5F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71E21A7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491B464D" w14:textId="77777777" w:rsidTr="004C4560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2F3198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39E8" w14:textId="73B987F9" w:rsidR="005547E5" w:rsidRPr="005E64CB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iCs/>
                <w:sz w:val="18"/>
                <w:szCs w:val="18"/>
              </w:rPr>
              <w:t>Азота оксид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06121" w14:textId="3D31E444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NO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B25BF" w14:textId="03DF65EB" w:rsidR="005547E5" w:rsidRPr="000D6FFA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0,08-4,00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40CD7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D8911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E803FC4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544DA23D" w14:textId="77777777" w:rsidTr="008E1A77">
        <w:trPr>
          <w:trHeight w:val="101"/>
        </w:trPr>
        <w:tc>
          <w:tcPr>
            <w:tcW w:w="1985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664DACE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DAB7" w14:textId="2C55A969" w:rsidR="005547E5" w:rsidRPr="005E64CB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Азота диоксид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7C11" w14:textId="7CDF3344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6CFE" w14:textId="54CAFD76" w:rsidR="005547E5" w:rsidRPr="000D6FFA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49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 xml:space="preserve">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733DCA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64F58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8EE9817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  <w:tr w:rsidR="005547E5" w:rsidRPr="00782444" w14:paraId="3F7AB344" w14:textId="77777777" w:rsidTr="008E1A77">
        <w:trPr>
          <w:trHeight w:val="70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143111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AB2B13" w14:textId="0A6A83B1" w:rsidR="005547E5" w:rsidRPr="005E64CB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E64CB">
              <w:rPr>
                <w:rFonts w:ascii="Times New Roman" w:hAnsi="Times New Roman" w:cs="Times New Roman"/>
                <w:sz w:val="18"/>
                <w:szCs w:val="18"/>
              </w:rPr>
              <w:t>Дигидросульфид</w:t>
            </w:r>
            <w:proofErr w:type="spellEnd"/>
            <w:r w:rsidRPr="005E64CB">
              <w:rPr>
                <w:rFonts w:ascii="Times New Roman" w:hAnsi="Times New Roman" w:cs="Times New Roman"/>
                <w:sz w:val="18"/>
                <w:szCs w:val="18"/>
              </w:rPr>
              <w:t xml:space="preserve"> (сероводород)</w:t>
            </w:r>
          </w:p>
        </w:tc>
        <w:tc>
          <w:tcPr>
            <w:tcW w:w="13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CA03FD5" w14:textId="40AC6C97" w:rsidR="005547E5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НК-</w:t>
            </w:r>
            <w:r w:rsidRPr="008F5151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8F5151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A610EB">
              <w:rPr>
                <w:rFonts w:ascii="Times New Roman" w:hAnsi="Times New Roman" w:cs="Times New Roman"/>
                <w:sz w:val="18"/>
                <w:szCs w:val="18"/>
              </w:rPr>
              <w:t>S/27</w:t>
            </w:r>
          </w:p>
        </w:tc>
        <w:tc>
          <w:tcPr>
            <w:tcW w:w="152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BDB69B" w14:textId="5A68BABF" w:rsidR="005547E5" w:rsidRPr="000D6FFA" w:rsidRDefault="005547E5" w:rsidP="005547E5">
            <w:pPr>
              <w:spacing w:before="20" w:after="4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6FFA">
              <w:rPr>
                <w:rFonts w:ascii="Times New Roman" w:hAnsi="Times New Roman"/>
                <w:sz w:val="18"/>
                <w:szCs w:val="18"/>
              </w:rPr>
              <w:t> 0,004 до 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5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132530" w14:textId="77777777" w:rsidR="005547E5" w:rsidRPr="00782444" w:rsidRDefault="005547E5" w:rsidP="005547E5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8663DA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1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B16B9F" w14:textId="77777777" w:rsidR="005547E5" w:rsidRPr="00782444" w:rsidRDefault="005547E5" w:rsidP="005547E5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</w:tbl>
    <w:p w14:paraId="44952178" w14:textId="09F65A87" w:rsidR="00D44290" w:rsidRDefault="00D44290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AFB96C7" w14:textId="2B337130" w:rsidR="00EE0D90" w:rsidRDefault="00EE0D90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6F8A1786" w14:textId="77777777" w:rsidR="00EE0D90" w:rsidRDefault="00EE0D90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26E159A7" w14:textId="77777777" w:rsidR="00D44290" w:rsidRPr="00475109" w:rsidRDefault="00D44290" w:rsidP="00D44290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475109"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1D37CE4B" w14:textId="77777777" w:rsidR="00F038F2" w:rsidRDefault="0056523A" w:rsidP="00D44290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>ВОЗДУХ-ПГС-2027</w:t>
      </w:r>
      <w:r w:rsidR="00D44290">
        <w:rPr>
          <w:rFonts w:ascii="Times New Roman" w:hAnsi="Times New Roman" w:cs="Times New Roman"/>
          <w:b/>
          <w:iCs/>
          <w:color w:val="0070C0"/>
          <w:sz w:val="24"/>
          <w:szCs w:val="24"/>
        </w:rPr>
        <w:t>/Низкие концентрации</w:t>
      </w:r>
      <w:r w:rsidR="00D44290" w:rsidRPr="00341568">
        <w:rPr>
          <w:rFonts w:ascii="Times New Roman" w:hAnsi="Times New Roman" w:cs="Times New Roman"/>
          <w:b/>
          <w:iCs/>
          <w:color w:val="0070C0"/>
          <w:sz w:val="24"/>
          <w:szCs w:val="24"/>
        </w:rPr>
        <w:t xml:space="preserve">, </w:t>
      </w:r>
      <w:r w:rsidR="00D44290">
        <w:rPr>
          <w:rFonts w:ascii="Times New Roman" w:hAnsi="Times New Roman" w:cs="Times New Roman"/>
          <w:b/>
          <w:iCs/>
          <w:color w:val="0070C0"/>
          <w:sz w:val="24"/>
          <w:szCs w:val="24"/>
        </w:rPr>
        <w:br/>
      </w:r>
      <w:r w:rsidR="00D44290" w:rsidRPr="00341568"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  <w:r w:rsidR="00D44290" w:rsidRPr="0034156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14:paraId="2E392E77" w14:textId="3A34F8C1" w:rsidR="00D44290" w:rsidRPr="00AA777B" w:rsidRDefault="00D44290" w:rsidP="00D44290">
      <w:pPr>
        <w:spacing w:after="0" w:line="240" w:lineRule="auto"/>
        <w:jc w:val="center"/>
        <w:rPr>
          <w:rFonts w:ascii="Times New Roman" w:hAnsi="Times New Roman" w:cs="Times New Roman"/>
          <w:b/>
          <w:iCs/>
          <w:color w:val="FF00FF"/>
          <w:sz w:val="24"/>
          <w:szCs w:val="24"/>
        </w:rPr>
      </w:pPr>
      <w:r w:rsidRPr="00341568">
        <w:rPr>
          <w:rFonts w:ascii="Times New Roman" w:hAnsi="Times New Roman" w:cs="Times New Roman"/>
          <w:sz w:val="24"/>
          <w:szCs w:val="24"/>
        </w:rPr>
        <w:t>в рамках аккредитации в Национальной системе аккредитации, номер записи в</w:t>
      </w:r>
      <w:r w:rsidRPr="003415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51BF">
        <w:rPr>
          <w:rFonts w:ascii="Times New Roman" w:hAnsi="Times New Roman" w:cs="Times New Roman"/>
          <w:b/>
          <w:color w:val="0070C0"/>
          <w:sz w:val="24"/>
          <w:szCs w:val="24"/>
        </w:rPr>
        <w:t>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41568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62B85A0E" w14:textId="77777777" w:rsidR="00D44290" w:rsidRPr="00F304F0" w:rsidRDefault="00D44290" w:rsidP="00D44290">
      <w:pPr>
        <w:pStyle w:val="Default"/>
        <w:ind w:firstLine="709"/>
        <w:jc w:val="both"/>
        <w:rPr>
          <w:bCs/>
          <w:sz w:val="21"/>
          <w:szCs w:val="21"/>
        </w:rPr>
      </w:pPr>
      <w:r w:rsidRPr="00F304F0">
        <w:rPr>
          <w:bCs/>
          <w:sz w:val="21"/>
          <w:szCs w:val="21"/>
        </w:rPr>
        <w:t xml:space="preserve">Программа проверки квалификации проводится </w:t>
      </w:r>
      <w:r w:rsidRPr="00F304F0">
        <w:rPr>
          <w:bCs/>
          <w:sz w:val="21"/>
          <w:szCs w:val="21"/>
          <w:u w:val="single"/>
        </w:rPr>
        <w:t>по последовательной схеме</w:t>
      </w:r>
      <w:r w:rsidRPr="00F304F0">
        <w:rPr>
          <w:bCs/>
          <w:sz w:val="21"/>
          <w:szCs w:val="21"/>
        </w:rPr>
        <w:t>, которая предполагает отправку Провайдером образца</w:t>
      </w:r>
      <w:r>
        <w:rPr>
          <w:bCs/>
          <w:sz w:val="21"/>
          <w:szCs w:val="21"/>
        </w:rPr>
        <w:t xml:space="preserve"> проверки квалификации (О</w:t>
      </w:r>
      <w:r w:rsidRPr="00F304F0">
        <w:rPr>
          <w:bCs/>
          <w:sz w:val="21"/>
          <w:szCs w:val="21"/>
        </w:rPr>
        <w:t xml:space="preserve">К) для ППК от одной лаборатории-участника к другой. </w:t>
      </w:r>
      <w:r>
        <w:rPr>
          <w:bCs/>
          <w:sz w:val="21"/>
          <w:szCs w:val="21"/>
        </w:rPr>
        <w:t>О</w:t>
      </w:r>
      <w:r w:rsidRPr="00F304F0">
        <w:rPr>
          <w:bCs/>
          <w:sz w:val="21"/>
          <w:szCs w:val="21"/>
        </w:rPr>
        <w:t>К представляют собой баллоны с газовой смесью определенного состава.</w:t>
      </w:r>
    </w:p>
    <w:p w14:paraId="5563A839" w14:textId="49E3D506" w:rsidR="00D44290" w:rsidRDefault="00D44290" w:rsidP="00D44290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 xml:space="preserve">На испытания каждому участнику ППК дается 3 дня. По окончании испытаний участники ППК должны упаковать баллоны и обеспечить их беспрепятственный вывоз с территории предприятия. Участник ППК возвращает </w:t>
      </w:r>
      <w:r>
        <w:rPr>
          <w:rFonts w:ascii="Times New Roman" w:hAnsi="Times New Roman" w:cs="Times New Roman"/>
          <w:sz w:val="21"/>
          <w:szCs w:val="21"/>
        </w:rPr>
        <w:t>О</w:t>
      </w:r>
      <w:r w:rsidRPr="00F304F0">
        <w:rPr>
          <w:rFonts w:ascii="Times New Roman" w:hAnsi="Times New Roman" w:cs="Times New Roman"/>
          <w:sz w:val="21"/>
          <w:szCs w:val="21"/>
        </w:rPr>
        <w:t>К Провайдеру после проведения измерений в целости и сохранности с предоставлением фотографий</w:t>
      </w:r>
      <w:r>
        <w:rPr>
          <w:rFonts w:ascii="Times New Roman" w:hAnsi="Times New Roman" w:cs="Times New Roman"/>
          <w:sz w:val="21"/>
          <w:szCs w:val="21"/>
        </w:rPr>
        <w:t xml:space="preserve"> О</w:t>
      </w:r>
      <w:r w:rsidRPr="00F304F0">
        <w:rPr>
          <w:rFonts w:ascii="Times New Roman" w:hAnsi="Times New Roman" w:cs="Times New Roman"/>
          <w:sz w:val="21"/>
          <w:szCs w:val="21"/>
        </w:rPr>
        <w:t>К.</w:t>
      </w:r>
    </w:p>
    <w:p w14:paraId="44703134" w14:textId="77777777" w:rsidR="00D44290" w:rsidRDefault="00D44290" w:rsidP="00D44290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sz w:val="21"/>
          <w:szCs w:val="21"/>
        </w:rPr>
      </w:pPr>
    </w:p>
    <w:p w14:paraId="3EBE5AE0" w14:textId="6CF9E56F" w:rsidR="00D44290" w:rsidRPr="00D44290" w:rsidRDefault="00D44290" w:rsidP="00D44290">
      <w:pPr>
        <w:pStyle w:val="a4"/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hAnsi="Times New Roman" w:cs="Times New Roman"/>
        </w:rPr>
      </w:pPr>
      <w:r w:rsidRPr="005D7DCB">
        <w:rPr>
          <w:rFonts w:ascii="Times New Roman" w:hAnsi="Times New Roman" w:cs="Times New Roman"/>
          <w:b/>
          <w:color w:val="000000" w:themeColor="text1"/>
        </w:rPr>
        <w:t>Сроки реализации ППК: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D44290" w:rsidRPr="00202D08" w14:paraId="766D6539" w14:textId="77777777" w:rsidTr="00076388">
        <w:trPr>
          <w:trHeight w:val="111"/>
        </w:trPr>
        <w:tc>
          <w:tcPr>
            <w:tcW w:w="5670" w:type="dxa"/>
            <w:vAlign w:val="center"/>
          </w:tcPr>
          <w:p w14:paraId="6B396414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реализации программы</w:t>
            </w:r>
            <w:r w:rsidRPr="00385F6D">
              <w:rPr>
                <w:b/>
                <w:bCs/>
                <w:sz w:val="21"/>
                <w:szCs w:val="21"/>
              </w:rPr>
              <w:t xml:space="preserve">: </w:t>
            </w:r>
          </w:p>
        </w:tc>
        <w:tc>
          <w:tcPr>
            <w:tcW w:w="4536" w:type="dxa"/>
            <w:vAlign w:val="center"/>
          </w:tcPr>
          <w:p w14:paraId="13C13726" w14:textId="7FDD7329" w:rsidR="00D44290" w:rsidRPr="00385F6D" w:rsidRDefault="00DA2CD2" w:rsidP="0007638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январь 2027 года - март 2028</w:t>
            </w:r>
            <w:r w:rsidR="00D44290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D44290" w:rsidRPr="00202D08" w14:paraId="2E8D0A64" w14:textId="77777777" w:rsidTr="00076388">
        <w:trPr>
          <w:trHeight w:val="111"/>
        </w:trPr>
        <w:tc>
          <w:tcPr>
            <w:tcW w:w="5670" w:type="dxa"/>
            <w:vAlign w:val="center"/>
          </w:tcPr>
          <w:p w14:paraId="5DD1334B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vAlign w:val="center"/>
          </w:tcPr>
          <w:p w14:paraId="3DA99A30" w14:textId="5C76BEDF" w:rsidR="00D44290" w:rsidRPr="00385F6D" w:rsidRDefault="00DA2CD2" w:rsidP="0007638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до 1 августа 2027</w:t>
            </w:r>
            <w:r w:rsidR="00D4429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</w:p>
        </w:tc>
      </w:tr>
      <w:tr w:rsidR="00D44290" w:rsidRPr="00202D08" w14:paraId="3B7D7979" w14:textId="77777777" w:rsidTr="00076388">
        <w:trPr>
          <w:trHeight w:val="111"/>
        </w:trPr>
        <w:tc>
          <w:tcPr>
            <w:tcW w:w="5670" w:type="dxa"/>
            <w:vAlign w:val="center"/>
          </w:tcPr>
          <w:p w14:paraId="73D467D4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vAlign w:val="center"/>
          </w:tcPr>
          <w:p w14:paraId="36A0377D" w14:textId="69CC7F16" w:rsidR="00D44290" w:rsidRPr="00385F6D" w:rsidRDefault="00DA2CD2" w:rsidP="0007638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февраль 2027</w:t>
            </w:r>
            <w:r w:rsidR="00D4429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 – февраль </w:t>
            </w:r>
            <w:r w:rsidR="00D44290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28</w:t>
            </w:r>
            <w:r w:rsidR="00D44290"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="00D44290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D44290" w:rsidRPr="00202D08" w14:paraId="1273CF36" w14:textId="77777777" w:rsidTr="00076388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57A9E03C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2B0C505D" w14:textId="6B90854B" w:rsidR="00D44290" w:rsidRPr="00385F6D" w:rsidRDefault="00622284" w:rsidP="0007638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</w:t>
            </w:r>
            <w:r w:rsidR="00D44290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К</w:t>
            </w:r>
          </w:p>
        </w:tc>
      </w:tr>
      <w:tr w:rsidR="00D44290" w:rsidRPr="00202D08" w14:paraId="48E5EFB1" w14:textId="77777777" w:rsidTr="00076388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7FE112C5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789A0CB2" w14:textId="5B6966EC" w:rsidR="00D44290" w:rsidRPr="00385F6D" w:rsidRDefault="00DA2CD2" w:rsidP="0007638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март 2027</w:t>
            </w:r>
            <w:r w:rsidR="00BD3A0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 –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март 2028</w:t>
            </w:r>
            <w:r w:rsidR="00D4429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D44290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D44290" w:rsidRPr="00202D08" w14:paraId="4AAFFDB2" w14:textId="77777777" w:rsidTr="00076388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382929D9" w14:textId="77777777" w:rsidR="00D44290" w:rsidRPr="00385F6D" w:rsidRDefault="00D44290" w:rsidP="0007638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  <w:vAlign w:val="center"/>
          </w:tcPr>
          <w:p w14:paraId="1E374DCA" w14:textId="33F8C226" w:rsidR="00D44290" w:rsidRPr="00A73C36" w:rsidRDefault="00DA2CD2" w:rsidP="006951FD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марта 2028</w:t>
            </w:r>
            <w:r w:rsidR="00D44290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года</w:t>
            </w:r>
            <w:r w:rsidR="00D44290" w:rsidRPr="00A73C36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45502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(с выдачей пром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ежуточного отчета в октябре 2027</w:t>
            </w:r>
            <w:r w:rsidR="00455020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г. при необходимости)</w:t>
            </w:r>
          </w:p>
        </w:tc>
      </w:tr>
    </w:tbl>
    <w:p w14:paraId="3C802764" w14:textId="05306639" w:rsidR="00EE0D90" w:rsidRDefault="00EE0D90" w:rsidP="00D44290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</w:p>
    <w:p w14:paraId="01AC7480" w14:textId="587390D3" w:rsidR="00D44290" w:rsidRPr="00D44290" w:rsidRDefault="00D44290" w:rsidP="00D44290">
      <w:pPr>
        <w:pStyle w:val="a4"/>
        <w:numPr>
          <w:ilvl w:val="0"/>
          <w:numId w:val="8"/>
        </w:numPr>
        <w:spacing w:after="0"/>
        <w:ind w:left="0" w:firstLine="0"/>
        <w:contextualSpacing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lastRenderedPageBreak/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2E223956" w14:textId="77777777" w:rsidR="00D44290" w:rsidRPr="00F304F0" w:rsidRDefault="00D44290" w:rsidP="00D44290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  <w:u w:val="single"/>
        </w:rPr>
        <w:t>Стоимость участия в ППК:</w:t>
      </w:r>
      <w:r w:rsidRPr="00F304F0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71FE54EE" w14:textId="3FBB5FF2" w:rsidR="00D44290" w:rsidRPr="00F304F0" w:rsidRDefault="00D44290" w:rsidP="00D44290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</w:rPr>
      </w:pPr>
      <w:r w:rsidRPr="00F304F0">
        <w:rPr>
          <w:rFonts w:ascii="Times New Roman" w:hAnsi="Times New Roman" w:cs="Times New Roman"/>
          <w:sz w:val="21"/>
          <w:szCs w:val="21"/>
        </w:rPr>
        <w:t>- указана в Заявке для каждого объекта ППК</w:t>
      </w:r>
      <w:r w:rsidR="003A2F31">
        <w:rPr>
          <w:rFonts w:ascii="Times New Roman" w:hAnsi="Times New Roman" w:cs="Times New Roman"/>
          <w:sz w:val="21"/>
          <w:szCs w:val="21"/>
        </w:rPr>
        <w:t>.</w:t>
      </w:r>
    </w:p>
    <w:p w14:paraId="4598EBC7" w14:textId="77777777" w:rsidR="00D44290" w:rsidRPr="00D44290" w:rsidRDefault="00D44290" w:rsidP="00D44290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u w:val="single"/>
        </w:rPr>
      </w:pPr>
      <w:r w:rsidRPr="00D44290">
        <w:rPr>
          <w:rFonts w:ascii="Times New Roman" w:eastAsia="Times New Roman" w:hAnsi="Times New Roman" w:cs="Times New Roman"/>
          <w:u w:val="single"/>
        </w:rPr>
        <w:t>Стоимость и условия доставки образцов:</w:t>
      </w:r>
      <w:r w:rsidRPr="00D44290">
        <w:rPr>
          <w:rFonts w:ascii="Times New Roman" w:eastAsia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169A007F" w14:textId="5B957835" w:rsidR="00D44290" w:rsidRPr="00D44290" w:rsidRDefault="00BD3A00" w:rsidP="00D4429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 </w:t>
      </w:r>
      <w:r w:rsidR="00D44290" w:rsidRPr="00D44290">
        <w:rPr>
          <w:rFonts w:ascii="Times New Roman" w:eastAsia="Times New Roman" w:hAnsi="Times New Roman" w:cs="Times New Roman"/>
        </w:rPr>
        <w:t>из офиса ООО «ЦМКТ «КОМПЕТЕНТНОСТЬ» - бесплатно;</w:t>
      </w:r>
    </w:p>
    <w:p w14:paraId="2681B8F9" w14:textId="410DF07A" w:rsidR="00D44290" w:rsidRPr="00F304F0" w:rsidRDefault="00BD3A00" w:rsidP="00D44290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eastAsia="Times New Roman" w:hAnsi="Times New Roman" w:cs="Times New Roman"/>
        </w:rPr>
        <w:t>- </w:t>
      </w:r>
      <w:r w:rsidR="00D44290" w:rsidRPr="00D44290">
        <w:rPr>
          <w:rFonts w:ascii="Times New Roman" w:eastAsia="Times New Roman" w:hAnsi="Times New Roman" w:cs="Times New Roman"/>
        </w:rPr>
        <w:t>доставка образцов курьерской службой до лаборатори</w:t>
      </w:r>
      <w:r w:rsidR="00234324">
        <w:rPr>
          <w:rFonts w:ascii="Times New Roman" w:eastAsia="Times New Roman" w:hAnsi="Times New Roman" w:cs="Times New Roman"/>
        </w:rPr>
        <w:t>и рассматривается индивидуально.</w:t>
      </w:r>
    </w:p>
    <w:p w14:paraId="19FA0011" w14:textId="3A4B18C2" w:rsidR="00D44290" w:rsidRPr="0071398C" w:rsidRDefault="00D44290" w:rsidP="008D0B8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4B128CB7" w14:textId="44959E71" w:rsidR="00D44290" w:rsidRPr="0071398C" w:rsidRDefault="00D44290" w:rsidP="00D44290">
      <w:pPr>
        <w:pStyle w:val="a4"/>
        <w:ind w:left="0"/>
        <w:contextualSpacing/>
        <w:jc w:val="both"/>
        <w:rPr>
          <w:rFonts w:ascii="Times New Roman" w:hAnsi="Times New Roman" w:cs="Times New Roman"/>
          <w:sz w:val="21"/>
          <w:szCs w:val="21"/>
          <w:u w:val="single"/>
        </w:rPr>
      </w:pPr>
      <w:r w:rsidRPr="0071398C">
        <w:rPr>
          <w:rFonts w:ascii="Times New Roman" w:hAnsi="Times New Roman" w:cs="Times New Roman"/>
          <w:sz w:val="21"/>
          <w:szCs w:val="21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</w:t>
      </w:r>
      <w:r w:rsidR="00F038F2">
        <w:rPr>
          <w:rFonts w:ascii="Times New Roman" w:hAnsi="Times New Roman" w:cs="Times New Roman"/>
          <w:sz w:val="21"/>
          <w:szCs w:val="21"/>
        </w:rPr>
        <w:t>тоимость договора на 8 000 руб.</w:t>
      </w:r>
      <w:r w:rsidRPr="0071398C">
        <w:rPr>
          <w:rFonts w:ascii="Times New Roman" w:hAnsi="Times New Roman" w:cs="Times New Roman"/>
          <w:sz w:val="21"/>
          <w:szCs w:val="21"/>
        </w:rPr>
        <w:t xml:space="preserve"> в связи с возникновением дополнительных затрат.</w:t>
      </w:r>
    </w:p>
    <w:p w14:paraId="0523155F" w14:textId="1A3F6874" w:rsidR="00D44290" w:rsidRPr="0071398C" w:rsidRDefault="00D44290" w:rsidP="00D44290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i/>
        </w:rPr>
      </w:pPr>
      <w:r w:rsidRPr="0071398C">
        <w:rPr>
          <w:rFonts w:ascii="Times New Roman" w:eastAsia="Times New Roman" w:hAnsi="Times New Roman" w:cs="Times New Roman"/>
          <w:b/>
          <w:i/>
        </w:rPr>
        <w:t>Вы можете прислать заполнен</w:t>
      </w:r>
      <w:r w:rsidR="00F038F2">
        <w:rPr>
          <w:rFonts w:ascii="Times New Roman" w:eastAsia="Times New Roman" w:hAnsi="Times New Roman" w:cs="Times New Roman"/>
          <w:b/>
          <w:i/>
        </w:rPr>
        <w:t>ную заявку (образцы-показатели)</w:t>
      </w:r>
      <w:r w:rsidRPr="0071398C">
        <w:rPr>
          <w:rFonts w:ascii="Times New Roman" w:eastAsia="Times New Roman" w:hAnsi="Times New Roman" w:cs="Times New Roman"/>
          <w:b/>
          <w:i/>
        </w:rPr>
        <w:t xml:space="preserve"> для предварительного расчета стоимости участия в ППК.</w:t>
      </w:r>
    </w:p>
    <w:p w14:paraId="2DF78A2C" w14:textId="6713AE6C" w:rsidR="00D44290" w:rsidRPr="0071398C" w:rsidRDefault="00D44290" w:rsidP="00D44290">
      <w:pPr>
        <w:spacing w:after="0"/>
        <w:jc w:val="both"/>
        <w:rPr>
          <w:rFonts w:ascii="Times New Roman" w:eastAsia="Times New Roman" w:hAnsi="Times New Roman" w:cs="Times New Roman"/>
          <w:b/>
          <w:i/>
        </w:rPr>
      </w:pPr>
      <w:r w:rsidRPr="0071398C">
        <w:rPr>
          <w:rFonts w:ascii="Times New Roman" w:eastAsia="Times New Roman" w:hAnsi="Times New Roman" w:cs="Times New Roman"/>
          <w:b/>
          <w:i/>
          <w:vertAlign w:val="superscript"/>
        </w:rPr>
        <w:t xml:space="preserve">1 </w:t>
      </w:r>
      <w:r w:rsidRPr="0071398C">
        <w:rPr>
          <w:rFonts w:ascii="Times New Roman" w:eastAsia="Times New Roman" w:hAnsi="Times New Roman" w:cs="Times New Roman"/>
          <w:b/>
          <w:i/>
        </w:rPr>
        <w:t>- Провайдер находится на общем режиме н/о, НДС – 2</w:t>
      </w:r>
      <w:r w:rsidR="00912C87" w:rsidRPr="0071398C">
        <w:rPr>
          <w:rFonts w:ascii="Times New Roman" w:eastAsia="Times New Roman" w:hAnsi="Times New Roman" w:cs="Times New Roman"/>
          <w:b/>
          <w:i/>
        </w:rPr>
        <w:t>2</w:t>
      </w:r>
      <w:r w:rsidRPr="0071398C">
        <w:rPr>
          <w:rFonts w:ascii="Times New Roman" w:eastAsia="Times New Roman" w:hAnsi="Times New Roman" w:cs="Times New Roman"/>
          <w:b/>
          <w:i/>
        </w:rPr>
        <w:t xml:space="preserve"> %.</w:t>
      </w:r>
    </w:p>
    <w:p w14:paraId="7720E36A" w14:textId="77777777" w:rsidR="00BD3A00" w:rsidRDefault="00BD3A00" w:rsidP="00D44290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</w:p>
    <w:p w14:paraId="1DFB8878" w14:textId="621267B1" w:rsidR="00D44290" w:rsidRPr="00D44290" w:rsidRDefault="00D44290" w:rsidP="00D44290">
      <w:pPr>
        <w:spacing w:after="0"/>
        <w:jc w:val="both"/>
        <w:rPr>
          <w:rFonts w:ascii="Times New Roman" w:eastAsia="Times New Roman" w:hAnsi="Times New Roman" w:cs="Times New Roman"/>
          <w:b/>
          <w:color w:val="0070C0"/>
        </w:rPr>
      </w:pPr>
      <w:r w:rsidRPr="00D44290">
        <w:rPr>
          <w:rFonts w:ascii="Times New Roman" w:eastAsia="Times New Roman" w:hAnsi="Times New Roman" w:cs="Times New Roman"/>
          <w:b/>
          <w:color w:val="0070C0"/>
        </w:rPr>
        <w:t>ВАЖНО!</w:t>
      </w:r>
    </w:p>
    <w:p w14:paraId="0DC16787" w14:textId="77777777" w:rsidR="009A13E9" w:rsidRPr="009A13E9" w:rsidRDefault="009A13E9" w:rsidP="009A13E9">
      <w:pPr>
        <w:spacing w:after="0"/>
        <w:jc w:val="both"/>
        <w:rPr>
          <w:rFonts w:ascii="Times New Roman" w:eastAsia="Times New Roman" w:hAnsi="Times New Roman" w:cs="Times New Roman"/>
        </w:rPr>
      </w:pPr>
      <w:bookmarkStart w:id="1" w:name="_Hlk80776285"/>
      <w:r w:rsidRPr="009A13E9">
        <w:rPr>
          <w:rFonts w:ascii="Times New Roman" w:eastAsia="Times New Roman" w:hAnsi="Times New Roman" w:cs="Times New Roman"/>
        </w:rPr>
        <w:t xml:space="preserve">Программа будет реализована с ссылкой на уникальный номер записи об аккредитации в реестре аккредитованных лиц </w:t>
      </w:r>
      <w:r w:rsidRPr="009A13E9">
        <w:rPr>
          <w:rFonts w:ascii="Times New Roman" w:eastAsia="Times New Roman" w:hAnsi="Times New Roman" w:cs="Times New Roman"/>
          <w:lang w:val="en-US"/>
        </w:rPr>
        <w:t>RA</w:t>
      </w:r>
      <w:r w:rsidRPr="009A13E9">
        <w:rPr>
          <w:rFonts w:ascii="Times New Roman" w:eastAsia="Times New Roman" w:hAnsi="Times New Roman" w:cs="Times New Roman"/>
        </w:rPr>
        <w:t>.</w:t>
      </w:r>
      <w:r w:rsidRPr="009A13E9">
        <w:rPr>
          <w:rFonts w:ascii="Times New Roman" w:eastAsia="Times New Roman" w:hAnsi="Times New Roman" w:cs="Times New Roman"/>
          <w:lang w:val="en-US"/>
        </w:rPr>
        <w:t>RU</w:t>
      </w:r>
      <w:r w:rsidRPr="009A13E9">
        <w:rPr>
          <w:rFonts w:ascii="Times New Roman" w:eastAsia="Times New Roman" w:hAnsi="Times New Roman" w:cs="Times New Roman"/>
        </w:rPr>
        <w:t>.430287.</w:t>
      </w:r>
    </w:p>
    <w:bookmarkEnd w:id="1"/>
    <w:p w14:paraId="3DBAE9AC" w14:textId="46A332BE" w:rsidR="00D44290" w:rsidRPr="00D44290" w:rsidRDefault="00D44290" w:rsidP="00D4429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14:paraId="1193B9BD" w14:textId="77777777" w:rsidR="00D44290" w:rsidRPr="00D44290" w:rsidRDefault="00D44290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Цели ППК и сведения о ней:</w:t>
      </w:r>
    </w:p>
    <w:p w14:paraId="6B495249" w14:textId="42DC9510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Целью ППК является оценивание характерист</w:t>
      </w:r>
      <w:r w:rsidR="00F038F2">
        <w:rPr>
          <w:rFonts w:ascii="Times New Roman" w:eastAsia="Times New Roman" w:hAnsi="Times New Roman" w:cs="Times New Roman"/>
        </w:rPr>
        <w:t>ик функционирования лабораторий</w:t>
      </w:r>
      <w:r w:rsidRPr="00D44290">
        <w:rPr>
          <w:rFonts w:ascii="Times New Roman" w:eastAsia="Times New Roman" w:hAnsi="Times New Roman" w:cs="Times New Roman"/>
        </w:rPr>
        <w:t xml:space="preserve"> в отношении конкретных видов измерений, испытаний, исследований.</w:t>
      </w:r>
    </w:p>
    <w:p w14:paraId="76E6B76C" w14:textId="4FD2EA7C" w:rsidR="00D44290" w:rsidRPr="00EC0FFE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D0358">
        <w:rPr>
          <w:rFonts w:ascii="Times New Roman" w:eastAsia="Times New Roman" w:hAnsi="Times New Roman" w:cs="Times New Roman"/>
        </w:rPr>
        <w:t>Сведения о показателях, объекте, по методу/методик</w:t>
      </w:r>
      <w:r w:rsidR="00C84242">
        <w:rPr>
          <w:rFonts w:ascii="Times New Roman" w:eastAsia="Times New Roman" w:hAnsi="Times New Roman" w:cs="Times New Roman"/>
        </w:rPr>
        <w:t>е</w:t>
      </w:r>
      <w:r w:rsidRPr="00DD0358">
        <w:rPr>
          <w:rFonts w:ascii="Times New Roman" w:eastAsia="Times New Roman" w:hAnsi="Times New Roman" w:cs="Times New Roman"/>
        </w:rPr>
        <w:t xml:space="preserve"> (если есть ограничения) – </w:t>
      </w:r>
      <w:r w:rsidRPr="00EC0FFE">
        <w:rPr>
          <w:rFonts w:ascii="Times New Roman" w:eastAsia="Times New Roman" w:hAnsi="Times New Roman" w:cs="Times New Roman"/>
        </w:rPr>
        <w:t xml:space="preserve">указаны в заявке. </w:t>
      </w:r>
    </w:p>
    <w:p w14:paraId="0C17A2A6" w14:textId="618946F5" w:rsidR="00D44290" w:rsidRPr="00D44290" w:rsidRDefault="002F4367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Участнику ППК предоставляю</w:t>
      </w:r>
      <w:bookmarkStart w:id="2" w:name="_GoBack"/>
      <w:bookmarkEnd w:id="2"/>
      <w:r w:rsidR="00D44290" w:rsidRPr="00EC0FFE">
        <w:rPr>
          <w:rFonts w:ascii="Times New Roman" w:eastAsia="Times New Roman" w:hAnsi="Times New Roman" w:cs="Times New Roman"/>
        </w:rPr>
        <w:t>тся:</w:t>
      </w:r>
    </w:p>
    <w:p w14:paraId="01C769E3" w14:textId="09D023D2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- инструкция </w:t>
      </w:r>
      <w:r w:rsidR="003A2F31">
        <w:rPr>
          <w:rFonts w:ascii="Times New Roman" w:eastAsia="Times New Roman" w:hAnsi="Times New Roman" w:cs="Times New Roman"/>
        </w:rPr>
        <w:t>к ОК, необходимое количество О</w:t>
      </w:r>
      <w:r w:rsidRPr="00D44290">
        <w:rPr>
          <w:rFonts w:ascii="Times New Roman" w:eastAsia="Times New Roman" w:hAnsi="Times New Roman" w:cs="Times New Roman"/>
        </w:rPr>
        <w:t>К (в зависимости от условий договора с Провайдером);</w:t>
      </w:r>
    </w:p>
    <w:p w14:paraId="5A35EA0D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D44290">
        <w:rPr>
          <w:rFonts w:ascii="Times New Roman" w:eastAsia="Times New Roman" w:hAnsi="Times New Roman" w:cs="Times New Roman"/>
        </w:rPr>
        <w:t>- с</w:t>
      </w:r>
      <w:r w:rsidRPr="00D44290">
        <w:rPr>
          <w:rFonts w:ascii="Times New Roman" w:eastAsia="Times New Roman" w:hAnsi="Times New Roman" w:cs="Times New Roman"/>
          <w:color w:val="000000"/>
        </w:rPr>
        <w:t>видетельство и заключение об участии лаборатории в ППК – электронный документ, подписанный ЭЦП;</w:t>
      </w:r>
    </w:p>
    <w:p w14:paraId="6160E497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>- 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отчет по результатам ППК (копия) – по электронной почте.</w:t>
      </w:r>
    </w:p>
    <w:p w14:paraId="5D2E6CF7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59172016" w14:textId="77777777" w:rsidR="00D44290" w:rsidRPr="00D44290" w:rsidRDefault="00D44290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  <w:b/>
        </w:rPr>
        <w:t>Критерии участия</w:t>
      </w:r>
      <w:r w:rsidRPr="00D44290">
        <w:rPr>
          <w:rFonts w:ascii="Times New Roman" w:eastAsia="Times New Roman" w:hAnsi="Times New Roman" w:cs="Times New Roman"/>
        </w:rPr>
        <w:t>:</w:t>
      </w:r>
    </w:p>
    <w:p w14:paraId="6736DC75" w14:textId="62E0595C" w:rsidR="00D44290" w:rsidRDefault="00D44290" w:rsidP="00D44290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C84242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указанны</w:t>
      </w:r>
      <w:r w:rsidR="00C84242">
        <w:rPr>
          <w:rFonts w:ascii="Times New Roman" w:eastAsia="Times New Roman" w:hAnsi="Times New Roman" w:cs="Times New Roman"/>
          <w:color w:val="000000"/>
          <w:shd w:val="clear" w:color="auto" w:fill="FFFFFF"/>
        </w:rPr>
        <w:t>х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в ППК, изъявивши</w:t>
      </w:r>
      <w:r w:rsidR="00C84242">
        <w:rPr>
          <w:rFonts w:ascii="Times New Roman" w:eastAsia="Times New Roman" w:hAnsi="Times New Roman" w:cs="Times New Roman"/>
          <w:color w:val="000000"/>
          <w:shd w:val="clear" w:color="auto" w:fill="FFFFFF"/>
        </w:rPr>
        <w:t>е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желание участвовать в программе проверки квалификации независимо от организационно-правовой формы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(от 2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участников)</w:t>
      </w:r>
      <w:r w:rsidR="00D6519A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наличия аккредитации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. ППК проводится на добровольной основе.</w:t>
      </w:r>
    </w:p>
    <w:p w14:paraId="180E71A2" w14:textId="7365804B" w:rsidR="00171370" w:rsidRPr="00171370" w:rsidRDefault="00171370" w:rsidP="00D44290">
      <w:pPr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 xml:space="preserve">Провайдер проверки квалификации может реализовать программы проверки квалификации (далее программы) по отдельным показателям в соответствии с </w:t>
      </w:r>
      <w:r w:rsidR="00FB559C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FB559C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FB559C">
        <w:rPr>
          <w:rFonts w:ascii="Times New Roman" w:hAnsi="Times New Roman" w:cs="Times New Roman"/>
          <w:shd w:val="clear" w:color="auto" w:fill="FFFFFF"/>
        </w:rPr>
        <w:t xml:space="preserve"> 13528-2024 </w:t>
      </w:r>
      <w:r>
        <w:rPr>
          <w:rFonts w:ascii="Times New Roman" w:hAnsi="Times New Roman" w:cs="Times New Roman"/>
          <w:shd w:val="clear" w:color="auto" w:fill="FFFFFF"/>
        </w:rPr>
        <w:t>«</w:t>
      </w:r>
      <w:r w:rsidR="00EB4CEC" w:rsidRPr="00EB4CEC">
        <w:rPr>
          <w:rFonts w:ascii="Times New Roman" w:hAnsi="Times New Roman" w:cs="Times New Roman"/>
          <w:shd w:val="clear" w:color="auto" w:fill="FFFFFF"/>
        </w:rPr>
        <w:t>Статистические методы. Применение при проверке квалификации посредством межлабораторного сличения</w:t>
      </w:r>
      <w:r>
        <w:rPr>
          <w:rFonts w:ascii="Times New Roman" w:hAnsi="Times New Roman" w:cs="Times New Roman"/>
          <w:shd w:val="clear" w:color="auto" w:fill="FFFFFF"/>
        </w:rPr>
        <w:t>» приложение D п. D.1.1 (Билатеральная программа проверки квалификации) при наличии одного участника, когда качество функционирования оценивают с использованием предварительно определенного приписанного значения (п.7.3, п.7.4 </w:t>
      </w:r>
      <w:r w:rsidR="008F17B6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8F17B6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="008F17B6">
        <w:rPr>
          <w:rFonts w:ascii="Times New Roman" w:hAnsi="Times New Roman" w:cs="Times New Roman"/>
          <w:shd w:val="clear" w:color="auto" w:fill="FFFFFF"/>
        </w:rPr>
        <w:t xml:space="preserve"> 13528-2024</w:t>
      </w:r>
      <w:r>
        <w:rPr>
          <w:rFonts w:ascii="Times New Roman" w:hAnsi="Times New Roman" w:cs="Times New Roman"/>
          <w:shd w:val="clear" w:color="auto" w:fill="FFFFFF"/>
        </w:rPr>
        <w:t>) и критериев функционирования.</w:t>
      </w:r>
    </w:p>
    <w:p w14:paraId="29E00D18" w14:textId="77777777" w:rsidR="00D44290" w:rsidRPr="00D44290" w:rsidRDefault="00D44290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48A0C2AF" w14:textId="52CDEBB2" w:rsidR="00015F8A" w:rsidRPr="00015F8A" w:rsidRDefault="00BD3A00" w:rsidP="00015F8A">
      <w:pPr>
        <w:spacing w:after="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Приписанное значение </w:t>
      </w:r>
      <w:r w:rsidRPr="00BD3A00">
        <w:rPr>
          <w:rFonts w:ascii="Times New Roman" w:hAnsi="Times New Roman" w:cs="Times New Roman"/>
        </w:rPr>
        <w:t>устанавливается на</w:t>
      </w:r>
      <w:r w:rsidR="00015F8A" w:rsidRPr="00BD3A00">
        <w:rPr>
          <w:rFonts w:ascii="Times New Roman" w:eastAsia="Times New Roman" w:hAnsi="Times New Roman" w:cs="Times New Roman"/>
        </w:rPr>
        <w:t xml:space="preserve"> основе аттестованного значения стандартного образца (п. 7.4. </w:t>
      </w:r>
      <w:r w:rsidR="00D075EF" w:rsidRPr="00BD3A00">
        <w:rPr>
          <w:rFonts w:ascii="Times New Roman" w:hAnsi="Times New Roman" w:cs="Times New Roman"/>
          <w:shd w:val="clear" w:color="auto" w:fill="FFFFFF"/>
        </w:rPr>
        <w:t xml:space="preserve">ГОСТ </w:t>
      </w:r>
      <w:r w:rsidR="00D075EF" w:rsidRPr="00BD3A00">
        <w:rPr>
          <w:rFonts w:ascii="Times New Roman" w:hAnsi="Times New Roman" w:cs="Times New Roman"/>
          <w:shd w:val="clear" w:color="auto" w:fill="FFFFFF"/>
          <w:lang w:val="en-US"/>
        </w:rPr>
        <w:t>ISO</w:t>
      </w:r>
      <w:r w:rsidRPr="00BD3A00">
        <w:rPr>
          <w:rFonts w:ascii="Times New Roman" w:hAnsi="Times New Roman" w:cs="Times New Roman"/>
          <w:shd w:val="clear" w:color="auto" w:fill="FFFFFF"/>
        </w:rPr>
        <w:t xml:space="preserve"> 13528-2024)</w:t>
      </w:r>
      <w:r w:rsidRPr="00BD3A00">
        <w:rPr>
          <w:rFonts w:ascii="Times New Roman" w:eastAsia="Times New Roman" w:hAnsi="Times New Roman" w:cs="Times New Roman"/>
        </w:rPr>
        <w:t xml:space="preserve">; характеристики </w:t>
      </w:r>
      <w:r w:rsidR="00F217BA">
        <w:rPr>
          <w:rFonts w:ascii="Times New Roman" w:eastAsia="Times New Roman" w:hAnsi="Times New Roman" w:cs="Times New Roman"/>
        </w:rPr>
        <w:t>функционирования определяю</w:t>
      </w:r>
      <w:r w:rsidRPr="00BD3A00">
        <w:rPr>
          <w:rFonts w:ascii="Times New Roman" w:eastAsia="Times New Roman" w:hAnsi="Times New Roman" w:cs="Times New Roman"/>
        </w:rPr>
        <w:t>тся по показателю z(z') (п. 9.4., 9.5 ГОСТ ISO 13528-2024).</w:t>
      </w:r>
    </w:p>
    <w:p w14:paraId="41AFD808" w14:textId="77777777" w:rsidR="00234324" w:rsidRPr="00D44290" w:rsidRDefault="00234324" w:rsidP="00D44290">
      <w:pPr>
        <w:spacing w:after="0"/>
        <w:jc w:val="both"/>
        <w:rPr>
          <w:rFonts w:ascii="Times New Roman" w:eastAsia="Times New Roman" w:hAnsi="Times New Roman" w:cs="Times New Roman"/>
          <w:highlight w:val="yellow"/>
        </w:rPr>
      </w:pPr>
    </w:p>
    <w:p w14:paraId="770D18B0" w14:textId="22CC79CE" w:rsidR="00D44290" w:rsidRPr="00D44290" w:rsidRDefault="00F038F2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Соглашение</w:t>
      </w:r>
      <w:r w:rsidR="00D44290" w:rsidRPr="00D44290">
        <w:rPr>
          <w:rFonts w:ascii="Times New Roman" w:eastAsia="Times New Roman" w:hAnsi="Times New Roman" w:cs="Times New Roman"/>
          <w:b/>
        </w:rPr>
        <w:t xml:space="preserve"> о конфиденциальности:</w:t>
      </w:r>
    </w:p>
    <w:p w14:paraId="4C7921A8" w14:textId="502234F3" w:rsidR="00D44290" w:rsidRPr="00D44290" w:rsidRDefault="00D44290" w:rsidP="00D44290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</w:t>
      </w:r>
      <w:r w:rsidR="00F038F2">
        <w:rPr>
          <w:rFonts w:ascii="Times New Roman" w:eastAsia="Times New Roman" w:hAnsi="Times New Roman" w:cs="Times New Roman"/>
          <w:color w:val="000000"/>
          <w:shd w:val="clear" w:color="auto" w:fill="FFFFFF"/>
        </w:rPr>
        <w:t>стниками или в иных соглашениях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</w:t>
      </w:r>
      <w:r w:rsidR="00F038F2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если участники сами отказывают</w:t>
      </w:r>
      <w:r w:rsidR="00F038F2">
        <w:rPr>
          <w:rFonts w:ascii="Times New Roman" w:eastAsia="Times New Roman" w:hAnsi="Times New Roman" w:cs="Times New Roman"/>
          <w:color w:val="000000"/>
          <w:shd w:val="clear" w:color="auto" w:fill="FFFFFF"/>
        </w:rPr>
        <w:t>ся от конфиденциальности, а так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5E0CFE79" w14:textId="228154B7" w:rsidR="00D44290" w:rsidRPr="00D44290" w:rsidRDefault="00D44290" w:rsidP="00D44290">
      <w:pPr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D44290">
        <w:rPr>
          <w:rFonts w:ascii="Times New Roman" w:eastAsia="Times New Roman" w:hAnsi="Times New Roman" w:cs="Times New Roman"/>
          <w:color w:val="000000"/>
        </w:rPr>
        <w:t xml:space="preserve">Свидетельство и заключение об участии лаборатории в ППК направляется </w:t>
      </w:r>
      <w:r w:rsidR="00F038F2" w:rsidRPr="00D44290">
        <w:rPr>
          <w:rFonts w:ascii="Times New Roman" w:eastAsia="Times New Roman" w:hAnsi="Times New Roman" w:cs="Times New Roman"/>
          <w:color w:val="000000"/>
        </w:rPr>
        <w:t xml:space="preserve">по электронной почте </w:t>
      </w:r>
      <w:r w:rsidRPr="00D44290">
        <w:rPr>
          <w:rFonts w:ascii="Times New Roman" w:eastAsia="Times New Roman" w:hAnsi="Times New Roman" w:cs="Times New Roman"/>
          <w:color w:val="000000"/>
        </w:rPr>
        <w:t xml:space="preserve">каждому участнику персонально. </w:t>
      </w:r>
      <w:r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338B5CFF" w14:textId="35194B96" w:rsidR="00D44290" w:rsidRPr="00D44290" w:rsidRDefault="00D44290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>Инструкция по подаче заявки на участи</w:t>
      </w:r>
      <w:r w:rsidR="00B87410">
        <w:rPr>
          <w:rFonts w:ascii="Times New Roman" w:eastAsia="Times New Roman" w:hAnsi="Times New Roman" w:cs="Times New Roman"/>
          <w:b/>
        </w:rPr>
        <w:t>е</w:t>
      </w:r>
      <w:r w:rsidRPr="00D44290">
        <w:rPr>
          <w:rFonts w:ascii="Times New Roman" w:eastAsia="Times New Roman" w:hAnsi="Times New Roman" w:cs="Times New Roman"/>
          <w:b/>
        </w:rPr>
        <w:t xml:space="preserve"> (контактные данные):</w:t>
      </w:r>
    </w:p>
    <w:p w14:paraId="047B71D7" w14:textId="79441ED1" w:rsidR="00D44290" w:rsidRPr="00D44290" w:rsidRDefault="00F038F2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Анкеты</w:t>
      </w:r>
      <w:r w:rsidR="00D44290" w:rsidRPr="00D44290">
        <w:rPr>
          <w:rFonts w:ascii="Times New Roman" w:eastAsia="Times New Roman" w:hAnsi="Times New Roman" w:cs="Times New Roman"/>
        </w:rPr>
        <w:t xml:space="preserve"> и заявки направлять на </w:t>
      </w:r>
      <w:hyperlink r:id="rId9" w:tgtFrame="_blank" w:history="1">
        <w:r w:rsidR="00D44290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</w:p>
    <w:p w14:paraId="0ECAF85C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lastRenderedPageBreak/>
        <w:t>Контактное лицо: Игнатьева Надежда Евгеньевна, тел. 8(846)249-49-40, 231-23-87</w:t>
      </w:r>
    </w:p>
    <w:p w14:paraId="1BA69E31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Сайт: </w:t>
      </w:r>
      <w:hyperlink r:id="rId10" w:history="1">
        <w:r w:rsidRPr="00D44290">
          <w:rPr>
            <w:rFonts w:ascii="Times New Roman" w:eastAsia="Times New Roman" w:hAnsi="Times New Roman" w:cs="Times New Roman"/>
            <w:u w:val="single"/>
          </w:rPr>
          <w:t>https://ооокомпетентность.рф</w:t>
        </w:r>
      </w:hyperlink>
    </w:p>
    <w:p w14:paraId="620F7D30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ООО «ЦМКТ «КОМПЕТЕНТНОСТЬ»</w:t>
      </w:r>
    </w:p>
    <w:p w14:paraId="07428DE8" w14:textId="77777777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hAnsi="Times New Roman" w:cs="Times New Roman"/>
        </w:rPr>
      </w:pPr>
      <w:r w:rsidRPr="00D44290">
        <w:rPr>
          <w:rFonts w:ascii="Times New Roman" w:hAnsi="Times New Roman" w:cs="Times New Roman"/>
        </w:rPr>
        <w:t xml:space="preserve">443041, Россия, Самарская область, </w:t>
      </w:r>
      <w:proofErr w:type="spellStart"/>
      <w:r w:rsidRPr="00D44290">
        <w:rPr>
          <w:rFonts w:ascii="Times New Roman" w:hAnsi="Times New Roman" w:cs="Times New Roman"/>
        </w:rPr>
        <w:t>г.о</w:t>
      </w:r>
      <w:proofErr w:type="spellEnd"/>
      <w:r w:rsidRPr="00D44290">
        <w:rPr>
          <w:rFonts w:ascii="Times New Roman" w:hAnsi="Times New Roman" w:cs="Times New Roman"/>
        </w:rPr>
        <w:t xml:space="preserve">. Самара, </w:t>
      </w:r>
      <w:proofErr w:type="spellStart"/>
      <w:proofErr w:type="gramStart"/>
      <w:r w:rsidRPr="00D44290">
        <w:rPr>
          <w:rFonts w:ascii="Times New Roman" w:hAnsi="Times New Roman" w:cs="Times New Roman"/>
        </w:rPr>
        <w:t>вн.р</w:t>
      </w:r>
      <w:proofErr w:type="spellEnd"/>
      <w:proofErr w:type="gramEnd"/>
      <w:r w:rsidRPr="00D44290">
        <w:rPr>
          <w:rFonts w:ascii="Times New Roman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D44290">
        <w:rPr>
          <w:rFonts w:ascii="Times New Roman" w:hAnsi="Times New Roman" w:cs="Times New Roman"/>
        </w:rPr>
        <w:t>помещ</w:t>
      </w:r>
      <w:proofErr w:type="spellEnd"/>
      <w:r w:rsidRPr="00D44290">
        <w:rPr>
          <w:rFonts w:ascii="Times New Roman" w:hAnsi="Times New Roman" w:cs="Times New Roman"/>
        </w:rPr>
        <w:t>. Н3</w:t>
      </w:r>
    </w:p>
    <w:p w14:paraId="3901C138" w14:textId="77777777" w:rsidR="00BD3A00" w:rsidRDefault="00BD3A0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</w:p>
    <w:p w14:paraId="1F4AAD3D" w14:textId="29E7B46F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>Координаторы ППК:</w:t>
      </w:r>
    </w:p>
    <w:p w14:paraId="0EE4BA3B" w14:textId="0A81C00E" w:rsidR="00D44290" w:rsidRPr="00D44290" w:rsidRDefault="00D44290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D44290">
        <w:rPr>
          <w:rFonts w:ascii="Times New Roman" w:eastAsia="Times New Roman" w:hAnsi="Times New Roman" w:cs="Times New Roman"/>
        </w:rPr>
        <w:t xml:space="preserve">Ягудина Я.И., Висков И.А., </w:t>
      </w:r>
      <w:proofErr w:type="spellStart"/>
      <w:r w:rsidR="00CB353C" w:rsidRPr="00CB353C">
        <w:rPr>
          <w:rFonts w:ascii="Times New Roman" w:eastAsia="Times New Roman" w:hAnsi="Times New Roman" w:cs="Times New Roman"/>
        </w:rPr>
        <w:t>Фалкина</w:t>
      </w:r>
      <w:proofErr w:type="spellEnd"/>
      <w:r w:rsidRPr="00D44290">
        <w:rPr>
          <w:rFonts w:ascii="Times New Roman" w:eastAsia="Times New Roman" w:hAnsi="Times New Roman" w:cs="Times New Roman"/>
        </w:rPr>
        <w:t xml:space="preserve"> Е.В. </w:t>
      </w:r>
    </w:p>
    <w:p w14:paraId="77C91E54" w14:textId="77777777" w:rsidR="00D44290" w:rsidRPr="00D44290" w:rsidRDefault="002F4367" w:rsidP="00D44290">
      <w:p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hyperlink r:id="rId11" w:tgtFrame="_blank" w:history="1">
        <w:r w:rsidR="00D44290" w:rsidRPr="00D44290">
          <w:rPr>
            <w:rFonts w:ascii="Times New Roman" w:hAnsi="Times New Roman" w:cs="Times New Roman"/>
            <w:color w:val="0070C0"/>
            <w:u w:val="single"/>
            <w:shd w:val="clear" w:color="auto" w:fill="FFFFFF"/>
          </w:rPr>
          <w:t>msi@cmkt-kompet.ru</w:t>
        </w:r>
      </w:hyperlink>
      <w:r w:rsidR="00D44290" w:rsidRPr="00D44290">
        <w:rPr>
          <w:rFonts w:ascii="Times New Roman" w:eastAsia="Times New Roman" w:hAnsi="Times New Roman" w:cs="Times New Roman"/>
          <w:color w:val="0070C0"/>
        </w:rPr>
        <w:t>,</w:t>
      </w:r>
      <w:r w:rsidR="00D44290" w:rsidRPr="00D44290">
        <w:rPr>
          <w:rFonts w:ascii="Times New Roman" w:eastAsia="Times New Roman" w:hAnsi="Times New Roman" w:cs="Times New Roman"/>
        </w:rPr>
        <w:t xml:space="preserve"> 8(846)249-49-40</w:t>
      </w:r>
    </w:p>
    <w:p w14:paraId="799D85DB" w14:textId="77777777" w:rsidR="00D44290" w:rsidRPr="00D44290" w:rsidRDefault="00D44290" w:rsidP="00D44290">
      <w:pPr>
        <w:ind w:left="720"/>
        <w:contextualSpacing/>
        <w:rPr>
          <w:rFonts w:ascii="Times New Roman" w:eastAsia="Times New Roman" w:hAnsi="Times New Roman" w:cs="Times New Roman"/>
        </w:rPr>
      </w:pPr>
    </w:p>
    <w:p w14:paraId="2B2520D0" w14:textId="77777777" w:rsidR="00D44290" w:rsidRPr="00D44290" w:rsidRDefault="00D44290" w:rsidP="00D44290">
      <w:pPr>
        <w:numPr>
          <w:ilvl w:val="0"/>
          <w:numId w:val="8"/>
        </w:numPr>
        <w:spacing w:after="0" w:line="240" w:lineRule="auto"/>
        <w:ind w:left="0" w:firstLine="0"/>
        <w:contextualSpacing/>
        <w:rPr>
          <w:rFonts w:ascii="Times New Roman" w:eastAsia="Times New Roman" w:hAnsi="Times New Roman" w:cs="Times New Roman"/>
          <w:b/>
        </w:rPr>
      </w:pPr>
      <w:r w:rsidRPr="00D44290">
        <w:rPr>
          <w:rFonts w:ascii="Times New Roman" w:eastAsia="Times New Roman" w:hAnsi="Times New Roman" w:cs="Times New Roman"/>
          <w:b/>
        </w:rPr>
        <w:t xml:space="preserve">Прочие сведения </w:t>
      </w:r>
    </w:p>
    <w:p w14:paraId="4A68A7F3" w14:textId="3DC5CEE0" w:rsidR="00D44290" w:rsidRPr="00D44290" w:rsidRDefault="003A2F31" w:rsidP="00D44290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Проверка О</w:t>
      </w:r>
      <w:r w:rsidR="00D44290"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>К на однороднос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ть/стабильность, изготовление ОК, транспортировка О</w:t>
      </w:r>
      <w:r w:rsidR="00F038F2">
        <w:rPr>
          <w:rFonts w:ascii="Times New Roman" w:eastAsia="Times New Roman" w:hAnsi="Times New Roman" w:cs="Times New Roman"/>
          <w:color w:val="000000"/>
          <w:shd w:val="clear" w:color="auto" w:fill="FFFFFF"/>
        </w:rPr>
        <w:t>К</w:t>
      </w:r>
      <w:r w:rsidR="00D44290"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F038F2">
        <w:rPr>
          <w:rFonts w:ascii="Times New Roman" w:eastAsia="Times New Roman" w:hAnsi="Times New Roman" w:cs="Times New Roman"/>
          <w:color w:val="000000"/>
          <w:shd w:val="clear" w:color="auto" w:fill="FFFFFF"/>
        </w:rPr>
        <w:t>возможны</w:t>
      </w:r>
      <w:r w:rsidR="00D44290" w:rsidRPr="00D4429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 привлечением субподрядчиков.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2BFFEDB2" w14:textId="77777777" w:rsidR="00D44290" w:rsidRPr="00D44290" w:rsidRDefault="00D44290" w:rsidP="00D442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44E8608" w14:textId="77777777" w:rsidR="00D44290" w:rsidRPr="00D44290" w:rsidRDefault="00D44290" w:rsidP="00D442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Согласно РК Провайдера, </w:t>
      </w:r>
      <w:r w:rsidRPr="00D44290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правила по использованию отчетов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 отдельными лицами или организациями: </w:t>
      </w:r>
    </w:p>
    <w:p w14:paraId="23789582" w14:textId="77777777" w:rsidR="00D44290" w:rsidRPr="00D44290" w:rsidRDefault="00D44290" w:rsidP="00D442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отчет является собственностью Провайдера проверок квалификации и участников ППК;</w:t>
      </w:r>
    </w:p>
    <w:p w14:paraId="640C6355" w14:textId="0EADDE33" w:rsidR="00D44290" w:rsidRPr="00D44290" w:rsidRDefault="00D44290" w:rsidP="00D442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F038F2" w:rsidRPr="00F038F2">
        <w:rPr>
          <w:rFonts w:ascii="Times New Roman" w:eastAsia="Times New Roman" w:hAnsi="Times New Roman" w:cs="Times New Roman"/>
          <w:color w:val="000000"/>
          <w:lang w:eastAsia="ru-RU"/>
        </w:rPr>
        <w:t>В связи с этим, отчеты по реализованным ППК посредством МСИ на сайте публикуются с паролем. За паролем Участник ППК может обратиться к Провайдеру ООО "ЦМКТ "КОМПЕТЕНТНОСТЬ", по тел. 8(846) 231-23-87, 249-</w:t>
      </w:r>
      <w:r w:rsidR="00F038F2">
        <w:rPr>
          <w:rFonts w:ascii="Times New Roman" w:eastAsia="Times New Roman" w:hAnsi="Times New Roman" w:cs="Times New Roman"/>
          <w:color w:val="000000"/>
          <w:lang w:eastAsia="ru-RU"/>
        </w:rPr>
        <w:t>49-40 или по электронной почте</w:t>
      </w:r>
      <w:r w:rsidR="00F038F2" w:rsidRPr="00F038F2">
        <w:rPr>
          <w:rFonts w:ascii="Times New Roman" w:eastAsia="Times New Roman" w:hAnsi="Times New Roman" w:cs="Times New Roman"/>
          <w:color w:val="000000"/>
          <w:lang w:eastAsia="ru-RU"/>
        </w:rPr>
        <w:t xml:space="preserve"> provider@cmkt-kompet.ru;</w:t>
      </w:r>
    </w:p>
    <w:p w14:paraId="4A4B9C2E" w14:textId="77777777" w:rsidR="00D44290" w:rsidRPr="00D44290" w:rsidRDefault="00D44290" w:rsidP="00D442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1B3648E" w14:textId="77777777" w:rsidR="00D44290" w:rsidRPr="00D44290" w:rsidRDefault="00D44290" w:rsidP="00D442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b/>
          <w:bCs/>
          <w:color w:val="0070C0"/>
          <w:lang w:eastAsia="ru-RU"/>
        </w:rPr>
        <w:t>Важно</w:t>
      </w: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6A257F3D" w14:textId="77777777" w:rsidR="00D44290" w:rsidRPr="00D44290" w:rsidRDefault="00D44290" w:rsidP="00D442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отстранить участника от дальнейшего участия в ППК с последующей выдачей отчетных документов с прочерками;</w:t>
      </w:r>
    </w:p>
    <w:p w14:paraId="2EE5DE72" w14:textId="256EA141" w:rsidR="00D44290" w:rsidRPr="00C96A91" w:rsidRDefault="00D44290" w:rsidP="00BD3A0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44290">
        <w:rPr>
          <w:rFonts w:ascii="Times New Roman" w:eastAsia="Times New Roman" w:hAnsi="Times New Roman" w:cs="Times New Roman"/>
          <w:color w:val="000000"/>
          <w:lang w:eastAsia="ru-RU"/>
        </w:rPr>
        <w:t>- иные мероприятия в рамках системы менеджмента Провайдера.</w:t>
      </w:r>
    </w:p>
    <w:sectPr w:rsidR="00D44290" w:rsidRPr="00C96A91" w:rsidSect="00D44290">
      <w:footerReference w:type="default" r:id="rId12"/>
      <w:pgSz w:w="11906" w:h="16838"/>
      <w:pgMar w:top="426" w:right="720" w:bottom="426" w:left="72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7694A" w14:textId="77777777" w:rsidR="0008324E" w:rsidRDefault="0008324E" w:rsidP="00D44290">
      <w:pPr>
        <w:spacing w:after="0" w:line="240" w:lineRule="auto"/>
      </w:pPr>
      <w:r>
        <w:separator/>
      </w:r>
    </w:p>
  </w:endnote>
  <w:endnote w:type="continuationSeparator" w:id="0">
    <w:p w14:paraId="2F61FF47" w14:textId="77777777" w:rsidR="0008324E" w:rsidRDefault="0008324E" w:rsidP="00D44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427782B5" w14:textId="554402AA" w:rsidR="00D44290" w:rsidRPr="00D44290" w:rsidRDefault="00D44290" w:rsidP="00D44290">
            <w:pPr>
              <w:pStyle w:val="af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2F436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2F4367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4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817D08" w14:textId="77777777" w:rsidR="0008324E" w:rsidRDefault="0008324E" w:rsidP="00D44290">
      <w:pPr>
        <w:spacing w:after="0" w:line="240" w:lineRule="auto"/>
      </w:pPr>
      <w:r>
        <w:separator/>
      </w:r>
    </w:p>
  </w:footnote>
  <w:footnote w:type="continuationSeparator" w:id="0">
    <w:p w14:paraId="4F31A969" w14:textId="77777777" w:rsidR="0008324E" w:rsidRDefault="0008324E" w:rsidP="00D44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36E1E"/>
    <w:multiLevelType w:val="hybridMultilevel"/>
    <w:tmpl w:val="12D4D47C"/>
    <w:lvl w:ilvl="0" w:tplc="589E1C1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15F8A"/>
    <w:rsid w:val="00027356"/>
    <w:rsid w:val="000311F5"/>
    <w:rsid w:val="00031827"/>
    <w:rsid w:val="00032507"/>
    <w:rsid w:val="00046D58"/>
    <w:rsid w:val="000470FF"/>
    <w:rsid w:val="00054E20"/>
    <w:rsid w:val="00055236"/>
    <w:rsid w:val="000727BA"/>
    <w:rsid w:val="0008324E"/>
    <w:rsid w:val="000846B5"/>
    <w:rsid w:val="000A1CE9"/>
    <w:rsid w:val="000A2732"/>
    <w:rsid w:val="000A4D61"/>
    <w:rsid w:val="000B0451"/>
    <w:rsid w:val="000B56B8"/>
    <w:rsid w:val="000C0A50"/>
    <w:rsid w:val="000C2146"/>
    <w:rsid w:val="000C6BE2"/>
    <w:rsid w:val="000C6D65"/>
    <w:rsid w:val="000D3F30"/>
    <w:rsid w:val="000D70AA"/>
    <w:rsid w:val="000F1FF0"/>
    <w:rsid w:val="000F3672"/>
    <w:rsid w:val="000F4921"/>
    <w:rsid w:val="00100D9E"/>
    <w:rsid w:val="0010664A"/>
    <w:rsid w:val="001067D8"/>
    <w:rsid w:val="001148B9"/>
    <w:rsid w:val="00116D71"/>
    <w:rsid w:val="0012619A"/>
    <w:rsid w:val="00141E51"/>
    <w:rsid w:val="00145EF8"/>
    <w:rsid w:val="00147966"/>
    <w:rsid w:val="00147F2B"/>
    <w:rsid w:val="00155074"/>
    <w:rsid w:val="00155A45"/>
    <w:rsid w:val="00162D8D"/>
    <w:rsid w:val="001645C3"/>
    <w:rsid w:val="001676EE"/>
    <w:rsid w:val="00171370"/>
    <w:rsid w:val="001731C7"/>
    <w:rsid w:val="00174307"/>
    <w:rsid w:val="00177322"/>
    <w:rsid w:val="001809E5"/>
    <w:rsid w:val="00181547"/>
    <w:rsid w:val="001827F9"/>
    <w:rsid w:val="001850AF"/>
    <w:rsid w:val="00186B7A"/>
    <w:rsid w:val="0019074E"/>
    <w:rsid w:val="001916ED"/>
    <w:rsid w:val="00191B89"/>
    <w:rsid w:val="001B2873"/>
    <w:rsid w:val="001B4B0C"/>
    <w:rsid w:val="001C4F86"/>
    <w:rsid w:val="001C7917"/>
    <w:rsid w:val="001D55B0"/>
    <w:rsid w:val="0020003D"/>
    <w:rsid w:val="00207BD8"/>
    <w:rsid w:val="00232D98"/>
    <w:rsid w:val="00234324"/>
    <w:rsid w:val="00235CF4"/>
    <w:rsid w:val="00247887"/>
    <w:rsid w:val="00251BB8"/>
    <w:rsid w:val="00256E41"/>
    <w:rsid w:val="0026077A"/>
    <w:rsid w:val="002674EA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D5DD6"/>
    <w:rsid w:val="002F2C89"/>
    <w:rsid w:val="002F425A"/>
    <w:rsid w:val="002F4367"/>
    <w:rsid w:val="00313EB9"/>
    <w:rsid w:val="003149CC"/>
    <w:rsid w:val="00322250"/>
    <w:rsid w:val="00330A59"/>
    <w:rsid w:val="003339F6"/>
    <w:rsid w:val="003400AF"/>
    <w:rsid w:val="00341568"/>
    <w:rsid w:val="00351530"/>
    <w:rsid w:val="00351C86"/>
    <w:rsid w:val="00355F49"/>
    <w:rsid w:val="00357EFD"/>
    <w:rsid w:val="003638EF"/>
    <w:rsid w:val="00364635"/>
    <w:rsid w:val="00374F02"/>
    <w:rsid w:val="003752D1"/>
    <w:rsid w:val="00386924"/>
    <w:rsid w:val="00387967"/>
    <w:rsid w:val="00391B99"/>
    <w:rsid w:val="00391D99"/>
    <w:rsid w:val="0039377D"/>
    <w:rsid w:val="00397668"/>
    <w:rsid w:val="003A2F31"/>
    <w:rsid w:val="003A747A"/>
    <w:rsid w:val="003B07A8"/>
    <w:rsid w:val="003B136B"/>
    <w:rsid w:val="003B1811"/>
    <w:rsid w:val="003B1E5A"/>
    <w:rsid w:val="003B5C72"/>
    <w:rsid w:val="003D2E44"/>
    <w:rsid w:val="003E1192"/>
    <w:rsid w:val="003E522F"/>
    <w:rsid w:val="003E64FF"/>
    <w:rsid w:val="004103B1"/>
    <w:rsid w:val="00414CEA"/>
    <w:rsid w:val="0042531D"/>
    <w:rsid w:val="004306ED"/>
    <w:rsid w:val="00442DB7"/>
    <w:rsid w:val="00445264"/>
    <w:rsid w:val="00455020"/>
    <w:rsid w:val="00456CC3"/>
    <w:rsid w:val="0045757A"/>
    <w:rsid w:val="004638D0"/>
    <w:rsid w:val="00471C69"/>
    <w:rsid w:val="00472D4D"/>
    <w:rsid w:val="00474758"/>
    <w:rsid w:val="00475109"/>
    <w:rsid w:val="00477B1C"/>
    <w:rsid w:val="00491B3C"/>
    <w:rsid w:val="004937B6"/>
    <w:rsid w:val="004A014A"/>
    <w:rsid w:val="004A139C"/>
    <w:rsid w:val="004A413F"/>
    <w:rsid w:val="004B0105"/>
    <w:rsid w:val="004B29FE"/>
    <w:rsid w:val="004C08F7"/>
    <w:rsid w:val="004C3AAD"/>
    <w:rsid w:val="004C4560"/>
    <w:rsid w:val="004D109E"/>
    <w:rsid w:val="004E5DF2"/>
    <w:rsid w:val="004E6AD2"/>
    <w:rsid w:val="004F677D"/>
    <w:rsid w:val="00501793"/>
    <w:rsid w:val="00501FF7"/>
    <w:rsid w:val="005062C5"/>
    <w:rsid w:val="00507328"/>
    <w:rsid w:val="00520AD8"/>
    <w:rsid w:val="0052502B"/>
    <w:rsid w:val="00530039"/>
    <w:rsid w:val="0053357D"/>
    <w:rsid w:val="00552847"/>
    <w:rsid w:val="005547E5"/>
    <w:rsid w:val="0056523A"/>
    <w:rsid w:val="005763F1"/>
    <w:rsid w:val="00592100"/>
    <w:rsid w:val="00593F03"/>
    <w:rsid w:val="005B6CB1"/>
    <w:rsid w:val="005C0F5F"/>
    <w:rsid w:val="005C38C6"/>
    <w:rsid w:val="005C63FE"/>
    <w:rsid w:val="005D2C84"/>
    <w:rsid w:val="005D355D"/>
    <w:rsid w:val="005D3871"/>
    <w:rsid w:val="005D5787"/>
    <w:rsid w:val="005E64CB"/>
    <w:rsid w:val="005E6595"/>
    <w:rsid w:val="005E7876"/>
    <w:rsid w:val="005F3CD6"/>
    <w:rsid w:val="005F6D89"/>
    <w:rsid w:val="0061296E"/>
    <w:rsid w:val="00612B4C"/>
    <w:rsid w:val="00614D61"/>
    <w:rsid w:val="00622284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51FD"/>
    <w:rsid w:val="00697681"/>
    <w:rsid w:val="00697E6D"/>
    <w:rsid w:val="006A40C7"/>
    <w:rsid w:val="006A69E6"/>
    <w:rsid w:val="006B2BAB"/>
    <w:rsid w:val="006B3AF4"/>
    <w:rsid w:val="006B452B"/>
    <w:rsid w:val="006C19B8"/>
    <w:rsid w:val="006D15B3"/>
    <w:rsid w:val="006D29C9"/>
    <w:rsid w:val="006D5776"/>
    <w:rsid w:val="006E075E"/>
    <w:rsid w:val="006E0EA0"/>
    <w:rsid w:val="006E2075"/>
    <w:rsid w:val="006F7540"/>
    <w:rsid w:val="00707ACC"/>
    <w:rsid w:val="007129CF"/>
    <w:rsid w:val="0071398C"/>
    <w:rsid w:val="00721977"/>
    <w:rsid w:val="007219F1"/>
    <w:rsid w:val="00721C51"/>
    <w:rsid w:val="00733AD6"/>
    <w:rsid w:val="00735273"/>
    <w:rsid w:val="0074385F"/>
    <w:rsid w:val="00747F75"/>
    <w:rsid w:val="00764DDF"/>
    <w:rsid w:val="00770149"/>
    <w:rsid w:val="00776B71"/>
    <w:rsid w:val="00782444"/>
    <w:rsid w:val="00787767"/>
    <w:rsid w:val="00792CBB"/>
    <w:rsid w:val="00793A93"/>
    <w:rsid w:val="007A1A1A"/>
    <w:rsid w:val="007A58AE"/>
    <w:rsid w:val="007B12DF"/>
    <w:rsid w:val="007B693B"/>
    <w:rsid w:val="007D1114"/>
    <w:rsid w:val="007D1A5F"/>
    <w:rsid w:val="007D3F1A"/>
    <w:rsid w:val="007E35E5"/>
    <w:rsid w:val="007F1408"/>
    <w:rsid w:val="007F2824"/>
    <w:rsid w:val="00807466"/>
    <w:rsid w:val="00807C96"/>
    <w:rsid w:val="008434F3"/>
    <w:rsid w:val="00847341"/>
    <w:rsid w:val="008656A1"/>
    <w:rsid w:val="0087163C"/>
    <w:rsid w:val="00881946"/>
    <w:rsid w:val="00882846"/>
    <w:rsid w:val="00884274"/>
    <w:rsid w:val="00886671"/>
    <w:rsid w:val="008A0C20"/>
    <w:rsid w:val="008A6B0E"/>
    <w:rsid w:val="008C27D8"/>
    <w:rsid w:val="008C380C"/>
    <w:rsid w:val="008D0B8B"/>
    <w:rsid w:val="008D0EE4"/>
    <w:rsid w:val="008D193D"/>
    <w:rsid w:val="008D283B"/>
    <w:rsid w:val="008D3CE2"/>
    <w:rsid w:val="008D4862"/>
    <w:rsid w:val="008D7879"/>
    <w:rsid w:val="008E0BAF"/>
    <w:rsid w:val="008E1A77"/>
    <w:rsid w:val="008E5315"/>
    <w:rsid w:val="008E6D55"/>
    <w:rsid w:val="008F17B6"/>
    <w:rsid w:val="008F5151"/>
    <w:rsid w:val="00900B85"/>
    <w:rsid w:val="00903C74"/>
    <w:rsid w:val="009048EE"/>
    <w:rsid w:val="0090630C"/>
    <w:rsid w:val="00906B76"/>
    <w:rsid w:val="009070BD"/>
    <w:rsid w:val="00912C87"/>
    <w:rsid w:val="00914C43"/>
    <w:rsid w:val="009164D2"/>
    <w:rsid w:val="00923CDC"/>
    <w:rsid w:val="00924C9B"/>
    <w:rsid w:val="00925A4D"/>
    <w:rsid w:val="00926618"/>
    <w:rsid w:val="00935690"/>
    <w:rsid w:val="00935C5A"/>
    <w:rsid w:val="00946E28"/>
    <w:rsid w:val="00954F8D"/>
    <w:rsid w:val="009566E2"/>
    <w:rsid w:val="00965211"/>
    <w:rsid w:val="00965AFB"/>
    <w:rsid w:val="009738E4"/>
    <w:rsid w:val="00986C53"/>
    <w:rsid w:val="00994122"/>
    <w:rsid w:val="00994D7F"/>
    <w:rsid w:val="009A0EDE"/>
    <w:rsid w:val="009A13E9"/>
    <w:rsid w:val="009A194E"/>
    <w:rsid w:val="009A269C"/>
    <w:rsid w:val="009A2F42"/>
    <w:rsid w:val="009B4830"/>
    <w:rsid w:val="009C4B19"/>
    <w:rsid w:val="009C58B4"/>
    <w:rsid w:val="009C7333"/>
    <w:rsid w:val="009D3F32"/>
    <w:rsid w:val="009D5244"/>
    <w:rsid w:val="009F58BC"/>
    <w:rsid w:val="00A05959"/>
    <w:rsid w:val="00A07752"/>
    <w:rsid w:val="00A10CCC"/>
    <w:rsid w:val="00A118A9"/>
    <w:rsid w:val="00A230B2"/>
    <w:rsid w:val="00A3474D"/>
    <w:rsid w:val="00A44028"/>
    <w:rsid w:val="00A44373"/>
    <w:rsid w:val="00A56497"/>
    <w:rsid w:val="00A6003A"/>
    <w:rsid w:val="00A610EB"/>
    <w:rsid w:val="00A65FA6"/>
    <w:rsid w:val="00A73628"/>
    <w:rsid w:val="00A73C36"/>
    <w:rsid w:val="00A74590"/>
    <w:rsid w:val="00A82B73"/>
    <w:rsid w:val="00A84A4F"/>
    <w:rsid w:val="00A91965"/>
    <w:rsid w:val="00AA2D66"/>
    <w:rsid w:val="00AA777B"/>
    <w:rsid w:val="00AB2210"/>
    <w:rsid w:val="00AB3B70"/>
    <w:rsid w:val="00AD40A0"/>
    <w:rsid w:val="00AD6092"/>
    <w:rsid w:val="00AD6911"/>
    <w:rsid w:val="00AD732B"/>
    <w:rsid w:val="00AF6E4E"/>
    <w:rsid w:val="00B01E78"/>
    <w:rsid w:val="00B049C5"/>
    <w:rsid w:val="00B20F03"/>
    <w:rsid w:val="00B222FE"/>
    <w:rsid w:val="00B37FF1"/>
    <w:rsid w:val="00B43829"/>
    <w:rsid w:val="00B4546C"/>
    <w:rsid w:val="00B50463"/>
    <w:rsid w:val="00B523A7"/>
    <w:rsid w:val="00B52432"/>
    <w:rsid w:val="00B53E71"/>
    <w:rsid w:val="00B745DE"/>
    <w:rsid w:val="00B74A43"/>
    <w:rsid w:val="00B80343"/>
    <w:rsid w:val="00B87410"/>
    <w:rsid w:val="00B87EB1"/>
    <w:rsid w:val="00B90DD3"/>
    <w:rsid w:val="00BA11B0"/>
    <w:rsid w:val="00BA16AD"/>
    <w:rsid w:val="00BA6622"/>
    <w:rsid w:val="00BC6742"/>
    <w:rsid w:val="00BC6EC6"/>
    <w:rsid w:val="00BD0E15"/>
    <w:rsid w:val="00BD142B"/>
    <w:rsid w:val="00BD1EBF"/>
    <w:rsid w:val="00BD3A00"/>
    <w:rsid w:val="00BF2137"/>
    <w:rsid w:val="00BF2F5B"/>
    <w:rsid w:val="00BF35FB"/>
    <w:rsid w:val="00C27DC0"/>
    <w:rsid w:val="00C320FD"/>
    <w:rsid w:val="00C325DA"/>
    <w:rsid w:val="00C40AEB"/>
    <w:rsid w:val="00C4329E"/>
    <w:rsid w:val="00C551BF"/>
    <w:rsid w:val="00C63331"/>
    <w:rsid w:val="00C673A1"/>
    <w:rsid w:val="00C679DC"/>
    <w:rsid w:val="00C70386"/>
    <w:rsid w:val="00C76179"/>
    <w:rsid w:val="00C76598"/>
    <w:rsid w:val="00C84242"/>
    <w:rsid w:val="00C85B99"/>
    <w:rsid w:val="00C90D67"/>
    <w:rsid w:val="00C9269E"/>
    <w:rsid w:val="00C95838"/>
    <w:rsid w:val="00C96A91"/>
    <w:rsid w:val="00C970B7"/>
    <w:rsid w:val="00CA4670"/>
    <w:rsid w:val="00CA5F4E"/>
    <w:rsid w:val="00CA6ACE"/>
    <w:rsid w:val="00CB34D3"/>
    <w:rsid w:val="00CB353C"/>
    <w:rsid w:val="00CB524F"/>
    <w:rsid w:val="00CD5B71"/>
    <w:rsid w:val="00CE030B"/>
    <w:rsid w:val="00CF7F92"/>
    <w:rsid w:val="00D04992"/>
    <w:rsid w:val="00D075EF"/>
    <w:rsid w:val="00D0792A"/>
    <w:rsid w:val="00D140A3"/>
    <w:rsid w:val="00D173A8"/>
    <w:rsid w:val="00D20313"/>
    <w:rsid w:val="00D24AD5"/>
    <w:rsid w:val="00D27132"/>
    <w:rsid w:val="00D27733"/>
    <w:rsid w:val="00D340F8"/>
    <w:rsid w:val="00D3424F"/>
    <w:rsid w:val="00D361F0"/>
    <w:rsid w:val="00D36DEB"/>
    <w:rsid w:val="00D44290"/>
    <w:rsid w:val="00D52E2E"/>
    <w:rsid w:val="00D540C5"/>
    <w:rsid w:val="00D54A91"/>
    <w:rsid w:val="00D6519A"/>
    <w:rsid w:val="00D73930"/>
    <w:rsid w:val="00D743E1"/>
    <w:rsid w:val="00D749DF"/>
    <w:rsid w:val="00D76678"/>
    <w:rsid w:val="00D77B4F"/>
    <w:rsid w:val="00D84D8F"/>
    <w:rsid w:val="00D91BE4"/>
    <w:rsid w:val="00DA036B"/>
    <w:rsid w:val="00DA2CD2"/>
    <w:rsid w:val="00DA2F6E"/>
    <w:rsid w:val="00DA4480"/>
    <w:rsid w:val="00DB03F2"/>
    <w:rsid w:val="00DB29C2"/>
    <w:rsid w:val="00DC0677"/>
    <w:rsid w:val="00DC2640"/>
    <w:rsid w:val="00DC3BFA"/>
    <w:rsid w:val="00DC63F5"/>
    <w:rsid w:val="00DC7CC1"/>
    <w:rsid w:val="00DD0358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B5A"/>
    <w:rsid w:val="00E346DE"/>
    <w:rsid w:val="00E35607"/>
    <w:rsid w:val="00E424C3"/>
    <w:rsid w:val="00E46C16"/>
    <w:rsid w:val="00E60C61"/>
    <w:rsid w:val="00E6118B"/>
    <w:rsid w:val="00E623FC"/>
    <w:rsid w:val="00E645DA"/>
    <w:rsid w:val="00E669AE"/>
    <w:rsid w:val="00E70165"/>
    <w:rsid w:val="00E7278E"/>
    <w:rsid w:val="00E77DEB"/>
    <w:rsid w:val="00E86864"/>
    <w:rsid w:val="00E928A7"/>
    <w:rsid w:val="00E940D5"/>
    <w:rsid w:val="00E945A1"/>
    <w:rsid w:val="00EA31C9"/>
    <w:rsid w:val="00EA70D0"/>
    <w:rsid w:val="00EB07C8"/>
    <w:rsid w:val="00EB356E"/>
    <w:rsid w:val="00EB414A"/>
    <w:rsid w:val="00EB4CEC"/>
    <w:rsid w:val="00EC0FFE"/>
    <w:rsid w:val="00EC140E"/>
    <w:rsid w:val="00EC29EC"/>
    <w:rsid w:val="00ED2117"/>
    <w:rsid w:val="00ED3A35"/>
    <w:rsid w:val="00EE0D90"/>
    <w:rsid w:val="00EE1593"/>
    <w:rsid w:val="00EE2589"/>
    <w:rsid w:val="00EE52C6"/>
    <w:rsid w:val="00EF1B81"/>
    <w:rsid w:val="00EF1D91"/>
    <w:rsid w:val="00EF530E"/>
    <w:rsid w:val="00F038F2"/>
    <w:rsid w:val="00F06D89"/>
    <w:rsid w:val="00F17B34"/>
    <w:rsid w:val="00F217BA"/>
    <w:rsid w:val="00F301A0"/>
    <w:rsid w:val="00F304F0"/>
    <w:rsid w:val="00F32177"/>
    <w:rsid w:val="00F3448E"/>
    <w:rsid w:val="00F4256A"/>
    <w:rsid w:val="00F4522B"/>
    <w:rsid w:val="00F53DE9"/>
    <w:rsid w:val="00F634D0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5442"/>
    <w:rsid w:val="00FB559C"/>
    <w:rsid w:val="00FC2BFD"/>
    <w:rsid w:val="00FC639D"/>
    <w:rsid w:val="00FD064F"/>
    <w:rsid w:val="00FD16C9"/>
    <w:rsid w:val="00FD2A3E"/>
    <w:rsid w:val="00FD4BB1"/>
    <w:rsid w:val="00FE0376"/>
    <w:rsid w:val="00FE583D"/>
    <w:rsid w:val="00FF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uiPriority w:val="99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iPriority w:val="99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A9EA9-1DFE-4851-8684-FC5F96210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4</Pages>
  <Words>1200</Words>
  <Characters>9209</Characters>
  <Application>Microsoft Office Word</Application>
  <DocSecurity>0</DocSecurity>
  <Lines>76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10389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169</cp:revision>
  <cp:lastPrinted>2026-09-10T07:55:00Z</cp:lastPrinted>
  <dcterms:created xsi:type="dcterms:W3CDTF">2020-08-05T07:28:00Z</dcterms:created>
  <dcterms:modified xsi:type="dcterms:W3CDTF">2026-09-14T04:22:00Z</dcterms:modified>
</cp:coreProperties>
</file>